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8" w:type="dxa"/>
        <w:jc w:val="center"/>
        <w:tblLayout w:type="fixed"/>
        <w:tblCellMar>
          <w:left w:w="0" w:type="dxa"/>
          <w:right w:w="0" w:type="dxa"/>
        </w:tblCellMar>
        <w:tblLook w:val="0000" w:firstRow="0" w:lastRow="0" w:firstColumn="0" w:lastColumn="0" w:noHBand="0" w:noVBand="0"/>
      </w:tblPr>
      <w:tblGrid>
        <w:gridCol w:w="4848"/>
        <w:gridCol w:w="5440"/>
      </w:tblGrid>
      <w:tr w:rsidR="006F29F9" w:rsidRPr="00F52775" w:rsidTr="00937D41">
        <w:trPr>
          <w:trHeight w:hRule="exact" w:val="376"/>
          <w:jc w:val="center"/>
        </w:trPr>
        <w:tc>
          <w:tcPr>
            <w:tcW w:w="4848" w:type="dxa"/>
          </w:tcPr>
          <w:p w:rsidR="006F29F9" w:rsidRPr="00A561E6" w:rsidRDefault="006F29F9" w:rsidP="00134F07">
            <w:pPr>
              <w:widowControl w:val="0"/>
              <w:autoSpaceDE w:val="0"/>
              <w:autoSpaceDN w:val="0"/>
              <w:adjustRightInd w:val="0"/>
              <w:jc w:val="center"/>
            </w:pPr>
            <w:r w:rsidRPr="00D055B1">
              <w:rPr>
                <w:sz w:val="28"/>
              </w:rPr>
              <w:t>UBND</w:t>
            </w:r>
            <w:r w:rsidR="00793A1B">
              <w:rPr>
                <w:sz w:val="28"/>
              </w:rPr>
              <w:t xml:space="preserve"> </w:t>
            </w:r>
            <w:r w:rsidRPr="00D055B1">
              <w:rPr>
                <w:sz w:val="28"/>
              </w:rPr>
              <w:t>TỈNH</w:t>
            </w:r>
            <w:r w:rsidR="00793A1B">
              <w:rPr>
                <w:sz w:val="28"/>
              </w:rPr>
              <w:t xml:space="preserve"> BÌNH </w:t>
            </w:r>
            <w:r w:rsidRPr="00D055B1">
              <w:rPr>
                <w:sz w:val="28"/>
              </w:rPr>
              <w:t>DƯƠNG</w:t>
            </w:r>
          </w:p>
        </w:tc>
        <w:tc>
          <w:tcPr>
            <w:tcW w:w="5440" w:type="dxa"/>
          </w:tcPr>
          <w:p w:rsidR="006F29F9" w:rsidRPr="00A561E6" w:rsidRDefault="006F29F9" w:rsidP="00A561E6">
            <w:pPr>
              <w:widowControl w:val="0"/>
              <w:autoSpaceDE w:val="0"/>
              <w:autoSpaceDN w:val="0"/>
              <w:adjustRightInd w:val="0"/>
              <w:spacing w:before="24"/>
              <w:jc w:val="center"/>
            </w:pPr>
            <w:r w:rsidRPr="00A561E6">
              <w:rPr>
                <w:b/>
                <w:bCs/>
              </w:rPr>
              <w:t>C</w:t>
            </w:r>
            <w:r w:rsidRPr="00A561E6">
              <w:rPr>
                <w:b/>
                <w:bCs/>
                <w:spacing w:val="-1"/>
              </w:rPr>
              <w:t>Ộ</w:t>
            </w:r>
            <w:r w:rsidRPr="00A561E6">
              <w:rPr>
                <w:b/>
                <w:bCs/>
              </w:rPr>
              <w:t xml:space="preserve">NG HOÀ XÃ </w:t>
            </w:r>
            <w:r w:rsidRPr="00A561E6">
              <w:rPr>
                <w:b/>
                <w:bCs/>
                <w:spacing w:val="-1"/>
              </w:rPr>
              <w:t>H</w:t>
            </w:r>
            <w:r w:rsidRPr="00A561E6">
              <w:rPr>
                <w:b/>
                <w:bCs/>
                <w:spacing w:val="1"/>
              </w:rPr>
              <w:t>Ộ</w:t>
            </w:r>
            <w:r w:rsidRPr="00A561E6">
              <w:rPr>
                <w:b/>
                <w:bCs/>
              </w:rPr>
              <w:t>I C</w:t>
            </w:r>
            <w:r w:rsidRPr="00A561E6">
              <w:rPr>
                <w:b/>
                <w:bCs/>
                <w:spacing w:val="-1"/>
              </w:rPr>
              <w:t>H</w:t>
            </w:r>
            <w:r w:rsidRPr="00A561E6">
              <w:rPr>
                <w:b/>
                <w:bCs/>
              </w:rPr>
              <w:t>Ủ NGH</w:t>
            </w:r>
            <w:r w:rsidRPr="00A561E6">
              <w:rPr>
                <w:b/>
                <w:bCs/>
                <w:spacing w:val="-1"/>
              </w:rPr>
              <w:t>Ĩ</w:t>
            </w:r>
            <w:r w:rsidRPr="00A561E6">
              <w:rPr>
                <w:b/>
                <w:bCs/>
              </w:rPr>
              <w:t>AV</w:t>
            </w:r>
            <w:r w:rsidRPr="00A561E6">
              <w:rPr>
                <w:b/>
                <w:bCs/>
                <w:spacing w:val="-1"/>
              </w:rPr>
              <w:t>IỆ</w:t>
            </w:r>
            <w:r w:rsidRPr="00A561E6">
              <w:rPr>
                <w:b/>
                <w:bCs/>
              </w:rPr>
              <w:t>T NAM</w:t>
            </w:r>
          </w:p>
        </w:tc>
      </w:tr>
      <w:tr w:rsidR="00D055B1" w:rsidRPr="00F52775" w:rsidTr="00466423">
        <w:trPr>
          <w:trHeight w:hRule="exact" w:val="756"/>
          <w:jc w:val="center"/>
        </w:trPr>
        <w:tc>
          <w:tcPr>
            <w:tcW w:w="4848" w:type="dxa"/>
          </w:tcPr>
          <w:p w:rsidR="00D055B1" w:rsidRPr="00D055B1" w:rsidRDefault="00256228" w:rsidP="00134F07">
            <w:pPr>
              <w:widowControl w:val="0"/>
              <w:autoSpaceDE w:val="0"/>
              <w:autoSpaceDN w:val="0"/>
              <w:adjustRightInd w:val="0"/>
              <w:jc w:val="center"/>
              <w:rPr>
                <w:sz w:val="28"/>
              </w:rPr>
            </w:pPr>
            <w:r>
              <w:rPr>
                <w:b/>
                <w:bCs/>
                <w:noProof/>
                <w:sz w:val="26"/>
                <w:szCs w:val="26"/>
              </w:rPr>
              <mc:AlternateContent>
                <mc:Choice Requires="wps">
                  <w:drawing>
                    <wp:anchor distT="4294967295" distB="4294967295" distL="114300" distR="114300" simplePos="0" relativeHeight="251658240" behindDoc="0" locked="0" layoutInCell="1" allowOverlap="1">
                      <wp:simplePos x="0" y="0"/>
                      <wp:positionH relativeFrom="column">
                        <wp:posOffset>864235</wp:posOffset>
                      </wp:positionH>
                      <wp:positionV relativeFrom="paragraph">
                        <wp:posOffset>232409</wp:posOffset>
                      </wp:positionV>
                      <wp:extent cx="1105535" cy="0"/>
                      <wp:effectExtent l="0" t="0" r="18415"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5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76C4592" id="_x0000_t32" coordsize="21600,21600" o:spt="32" o:oned="t" path="m,l21600,21600e" filled="f">
                      <v:path arrowok="t" fillok="f" o:connecttype="none"/>
                      <o:lock v:ext="edit" shapetype="t"/>
                    </v:shapetype>
                    <v:shape id="AutoShape 2" o:spid="_x0000_s1026" type="#_x0000_t32" style="position:absolute;margin-left:68.05pt;margin-top:18.3pt;width:87.0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"/>
                  </w:pict>
                </mc:Fallback>
              </mc:AlternateContent>
            </w:r>
            <w:r w:rsidR="00D055B1" w:rsidRPr="00A561E6">
              <w:rPr>
                <w:b/>
                <w:bCs/>
                <w:sz w:val="26"/>
                <w:szCs w:val="26"/>
              </w:rPr>
              <w:t>SỞ TÀI NGUYÊNVÀ MÔI TRƯ</w:t>
            </w:r>
            <w:r w:rsidR="00D055B1" w:rsidRPr="00A561E6">
              <w:rPr>
                <w:b/>
                <w:bCs/>
                <w:spacing w:val="-1"/>
                <w:sz w:val="26"/>
                <w:szCs w:val="26"/>
              </w:rPr>
              <w:t>Ờ</w:t>
            </w:r>
            <w:r w:rsidR="00D055B1" w:rsidRPr="00A561E6">
              <w:rPr>
                <w:b/>
                <w:bCs/>
                <w:sz w:val="26"/>
                <w:szCs w:val="26"/>
              </w:rPr>
              <w:t>NG</w:t>
            </w:r>
          </w:p>
        </w:tc>
        <w:tc>
          <w:tcPr>
            <w:tcW w:w="5440" w:type="dxa"/>
          </w:tcPr>
          <w:p w:rsidR="00D055B1" w:rsidRPr="00A561E6" w:rsidRDefault="00D055B1" w:rsidP="00D055B1">
            <w:pPr>
              <w:widowControl w:val="0"/>
              <w:autoSpaceDE w:val="0"/>
              <w:autoSpaceDN w:val="0"/>
              <w:adjustRightInd w:val="0"/>
              <w:spacing w:before="26"/>
              <w:ind w:left="142"/>
              <w:jc w:val="center"/>
              <w:rPr>
                <w:b/>
                <w:bCs/>
                <w:spacing w:val="1"/>
                <w:sz w:val="26"/>
                <w:szCs w:val="26"/>
              </w:rPr>
            </w:pPr>
            <w:r w:rsidRPr="00A561E6">
              <w:rPr>
                <w:b/>
                <w:bCs/>
                <w:sz w:val="26"/>
                <w:szCs w:val="26"/>
              </w:rPr>
              <w:t>Đ</w:t>
            </w:r>
            <w:r w:rsidRPr="00A561E6">
              <w:rPr>
                <w:b/>
                <w:bCs/>
                <w:spacing w:val="1"/>
                <w:sz w:val="26"/>
                <w:szCs w:val="26"/>
              </w:rPr>
              <w:t>ộ</w:t>
            </w:r>
            <w:r w:rsidRPr="00A561E6">
              <w:rPr>
                <w:b/>
                <w:bCs/>
                <w:sz w:val="26"/>
                <w:szCs w:val="26"/>
              </w:rPr>
              <w:t>c l</w:t>
            </w:r>
            <w:r w:rsidRPr="00A561E6">
              <w:rPr>
                <w:b/>
                <w:bCs/>
                <w:spacing w:val="1"/>
                <w:sz w:val="26"/>
                <w:szCs w:val="26"/>
              </w:rPr>
              <w:t>ậ</w:t>
            </w:r>
            <w:r w:rsidRPr="00A561E6">
              <w:rPr>
                <w:b/>
                <w:bCs/>
                <w:sz w:val="26"/>
                <w:szCs w:val="26"/>
              </w:rPr>
              <w:t xml:space="preserve">p - Tự do - </w:t>
            </w:r>
            <w:r w:rsidRPr="00A561E6">
              <w:rPr>
                <w:b/>
                <w:bCs/>
                <w:spacing w:val="2"/>
                <w:sz w:val="26"/>
                <w:szCs w:val="26"/>
              </w:rPr>
              <w:t>H</w:t>
            </w:r>
            <w:r w:rsidRPr="00A561E6">
              <w:rPr>
                <w:b/>
                <w:bCs/>
                <w:spacing w:val="1"/>
                <w:sz w:val="26"/>
                <w:szCs w:val="26"/>
              </w:rPr>
              <w:t>ạn</w:t>
            </w:r>
            <w:r w:rsidRPr="00A561E6">
              <w:rPr>
                <w:b/>
                <w:bCs/>
                <w:sz w:val="26"/>
                <w:szCs w:val="26"/>
              </w:rPr>
              <w:t xml:space="preserve">h </w:t>
            </w:r>
            <w:r w:rsidRPr="00A561E6">
              <w:rPr>
                <w:b/>
                <w:bCs/>
                <w:spacing w:val="1"/>
                <w:sz w:val="26"/>
                <w:szCs w:val="26"/>
              </w:rPr>
              <w:t>phúc</w:t>
            </w:r>
          </w:p>
          <w:p w:rsidR="00D055B1" w:rsidRPr="00A561E6" w:rsidRDefault="00256228" w:rsidP="00A561E6">
            <w:pPr>
              <w:widowControl w:val="0"/>
              <w:autoSpaceDE w:val="0"/>
              <w:autoSpaceDN w:val="0"/>
              <w:adjustRightInd w:val="0"/>
              <w:spacing w:before="24"/>
              <w:jc w:val="center"/>
              <w:rPr>
                <w:b/>
                <w:bCs/>
              </w:rPr>
            </w:pPr>
            <w:r>
              <w:rPr>
                <w:b/>
                <w:bCs/>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742950</wp:posOffset>
                      </wp:positionH>
                      <wp:positionV relativeFrom="paragraph">
                        <wp:posOffset>42544</wp:posOffset>
                      </wp:positionV>
                      <wp:extent cx="2035810" cy="0"/>
                      <wp:effectExtent l="0" t="0" r="21590" b="190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C1F25BA" id="AutoShape 5" o:spid="_x0000_s1026" type="#_x0000_t32" style="position:absolute;margin-left:58.5pt;margin-top:3.35pt;width:160.3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sY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nKQP03kG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"/>
                  </w:pict>
                </mc:Fallback>
              </mc:AlternateContent>
            </w:r>
          </w:p>
        </w:tc>
      </w:tr>
      <w:tr w:rsidR="00D055B1" w:rsidRPr="00F52775" w:rsidTr="00937D41">
        <w:trPr>
          <w:trHeight w:hRule="exact" w:val="376"/>
          <w:jc w:val="center"/>
        </w:trPr>
        <w:tc>
          <w:tcPr>
            <w:tcW w:w="4848" w:type="dxa"/>
          </w:tcPr>
          <w:p w:rsidR="00D055B1" w:rsidRPr="00A561E6" w:rsidRDefault="00D055B1" w:rsidP="00134F07">
            <w:pPr>
              <w:widowControl w:val="0"/>
              <w:autoSpaceDE w:val="0"/>
              <w:autoSpaceDN w:val="0"/>
              <w:adjustRightInd w:val="0"/>
              <w:jc w:val="center"/>
              <w:rPr>
                <w:b/>
                <w:bCs/>
                <w:sz w:val="26"/>
                <w:szCs w:val="26"/>
              </w:rPr>
            </w:pPr>
            <w:r w:rsidRPr="0004676E">
              <w:rPr>
                <w:spacing w:val="1"/>
                <w:sz w:val="26"/>
                <w:szCs w:val="28"/>
              </w:rPr>
              <w:t>S</w:t>
            </w:r>
            <w:r w:rsidRPr="0004676E">
              <w:rPr>
                <w:sz w:val="26"/>
                <w:szCs w:val="28"/>
              </w:rPr>
              <w:t>ố:            /</w:t>
            </w:r>
            <w:r w:rsidRPr="0004676E">
              <w:rPr>
                <w:spacing w:val="1"/>
                <w:sz w:val="26"/>
                <w:szCs w:val="28"/>
              </w:rPr>
              <w:t>Q</w:t>
            </w:r>
            <w:r w:rsidRPr="0004676E">
              <w:rPr>
                <w:sz w:val="26"/>
                <w:szCs w:val="28"/>
              </w:rPr>
              <w:t>Đ-STNMT</w:t>
            </w:r>
          </w:p>
        </w:tc>
        <w:tc>
          <w:tcPr>
            <w:tcW w:w="5440" w:type="dxa"/>
          </w:tcPr>
          <w:p w:rsidR="00D055B1" w:rsidRPr="00A561E6" w:rsidRDefault="00D055B1" w:rsidP="00010991">
            <w:pPr>
              <w:widowControl w:val="0"/>
              <w:autoSpaceDE w:val="0"/>
              <w:autoSpaceDN w:val="0"/>
              <w:adjustRightInd w:val="0"/>
              <w:spacing w:before="26"/>
              <w:ind w:left="142"/>
              <w:jc w:val="center"/>
              <w:rPr>
                <w:b/>
                <w:bCs/>
                <w:sz w:val="26"/>
                <w:szCs w:val="26"/>
              </w:rPr>
            </w:pPr>
            <w:r>
              <w:rPr>
                <w:i/>
                <w:iCs/>
                <w:sz w:val="26"/>
                <w:szCs w:val="28"/>
              </w:rPr>
              <w:t>Bình Dương, ngày      tháng      năm 20</w:t>
            </w:r>
            <w:r w:rsidR="00010991">
              <w:rPr>
                <w:i/>
                <w:iCs/>
                <w:sz w:val="26"/>
                <w:szCs w:val="28"/>
              </w:rPr>
              <w:t>20</w:t>
            </w:r>
          </w:p>
        </w:tc>
      </w:tr>
    </w:tbl>
    <w:p w:rsidR="006F29F9" w:rsidRPr="000040D9" w:rsidRDefault="00EA73FE" w:rsidP="000040D9">
      <w:pPr>
        <w:tabs>
          <w:tab w:val="center" w:pos="4536"/>
        </w:tabs>
        <w:rPr>
          <w:b/>
          <w:bCs/>
          <w:sz w:val="28"/>
          <w:szCs w:val="28"/>
        </w:rPr>
      </w:pPr>
      <w:r>
        <w:rPr>
          <w:b/>
          <w:bCs/>
          <w:sz w:val="28"/>
          <w:szCs w:val="28"/>
        </w:rPr>
        <w:t xml:space="preserve">Dự thảo </w:t>
      </w:r>
      <w:r>
        <w:rPr>
          <w:b/>
          <w:bCs/>
          <w:sz w:val="28"/>
          <w:szCs w:val="28"/>
        </w:rPr>
        <w:tab/>
      </w:r>
      <w:r w:rsidR="006F29F9" w:rsidRPr="000040D9">
        <w:rPr>
          <w:b/>
          <w:bCs/>
          <w:sz w:val="28"/>
          <w:szCs w:val="28"/>
        </w:rPr>
        <w:t>QU</w:t>
      </w:r>
      <w:r w:rsidR="006F29F9" w:rsidRPr="000040D9">
        <w:rPr>
          <w:b/>
          <w:bCs/>
          <w:spacing w:val="1"/>
          <w:sz w:val="28"/>
          <w:szCs w:val="28"/>
        </w:rPr>
        <w:t>YẾ</w:t>
      </w:r>
      <w:r w:rsidR="006F29F9" w:rsidRPr="000040D9">
        <w:rPr>
          <w:b/>
          <w:bCs/>
          <w:sz w:val="28"/>
          <w:szCs w:val="28"/>
        </w:rPr>
        <w:t xml:space="preserve">T </w:t>
      </w:r>
      <w:r w:rsidR="006F29F9" w:rsidRPr="000040D9">
        <w:rPr>
          <w:b/>
          <w:bCs/>
          <w:spacing w:val="1"/>
          <w:sz w:val="28"/>
          <w:szCs w:val="28"/>
        </w:rPr>
        <w:t>Đ</w:t>
      </w:r>
      <w:r w:rsidR="006F29F9" w:rsidRPr="000040D9">
        <w:rPr>
          <w:b/>
          <w:bCs/>
          <w:sz w:val="28"/>
          <w:szCs w:val="28"/>
        </w:rPr>
        <w:t>ỊNH</w:t>
      </w:r>
    </w:p>
    <w:p w:rsidR="000040D9" w:rsidRPr="000040D9" w:rsidRDefault="00932A97" w:rsidP="000040D9">
      <w:pPr>
        <w:jc w:val="center"/>
        <w:rPr>
          <w:b/>
          <w:bCs/>
          <w:sz w:val="28"/>
          <w:szCs w:val="28"/>
        </w:rPr>
      </w:pPr>
      <w:r>
        <w:rPr>
          <w:b/>
          <w:bCs/>
          <w:sz w:val="28"/>
          <w:szCs w:val="28"/>
        </w:rPr>
        <w:t>Về việc điều chỉnh</w:t>
      </w:r>
      <w:r w:rsidR="000040D9" w:rsidRPr="000040D9">
        <w:rPr>
          <w:b/>
          <w:bCs/>
          <w:sz w:val="28"/>
          <w:szCs w:val="28"/>
        </w:rPr>
        <w:t xml:space="preserve"> Điều 7 Quyết định số 159/QĐ-STNMT </w:t>
      </w:r>
    </w:p>
    <w:p w:rsidR="006F29F9" w:rsidRPr="000040D9" w:rsidRDefault="000040D9" w:rsidP="000040D9">
      <w:pPr>
        <w:jc w:val="center"/>
        <w:rPr>
          <w:bCs/>
          <w:spacing w:val="2"/>
          <w:sz w:val="26"/>
          <w:szCs w:val="26"/>
        </w:rPr>
      </w:pPr>
      <w:r w:rsidRPr="000040D9">
        <w:rPr>
          <w:b/>
          <w:bCs/>
          <w:sz w:val="28"/>
          <w:szCs w:val="28"/>
        </w:rPr>
        <w:t>ngày 30/01/2019 của Sở Tài nguyên và Môi trường</w:t>
      </w:r>
      <w:r w:rsidRPr="000040D9">
        <w:rPr>
          <w:bCs/>
          <w:sz w:val="26"/>
          <w:szCs w:val="26"/>
        </w:rPr>
        <w:t xml:space="preserve"> </w:t>
      </w:r>
    </w:p>
    <w:p w:rsidR="006F29F9" w:rsidRPr="00937D41" w:rsidRDefault="006F29F9" w:rsidP="006F29F9">
      <w:pPr>
        <w:spacing w:before="60"/>
        <w:jc w:val="center"/>
        <w:rPr>
          <w:b/>
          <w:bCs/>
          <w:spacing w:val="-40"/>
          <w:sz w:val="28"/>
          <w:szCs w:val="28"/>
        </w:rPr>
      </w:pPr>
      <w:r w:rsidRPr="00937D41">
        <w:rPr>
          <w:b/>
          <w:bCs/>
          <w:spacing w:val="-40"/>
          <w:w w:val="99"/>
          <w:sz w:val="28"/>
          <w:szCs w:val="28"/>
        </w:rPr>
        <w:t>-----------------------------------</w:t>
      </w:r>
    </w:p>
    <w:p w:rsidR="006F29F9" w:rsidRPr="00937D41" w:rsidRDefault="006F29F9" w:rsidP="002F30D9">
      <w:pPr>
        <w:widowControl w:val="0"/>
        <w:autoSpaceDE w:val="0"/>
        <w:autoSpaceDN w:val="0"/>
        <w:adjustRightInd w:val="0"/>
        <w:spacing w:before="240" w:after="240"/>
        <w:jc w:val="center"/>
        <w:rPr>
          <w:b/>
          <w:sz w:val="28"/>
          <w:szCs w:val="28"/>
        </w:rPr>
      </w:pPr>
      <w:r w:rsidRPr="00937D41">
        <w:rPr>
          <w:b/>
          <w:bCs/>
          <w:sz w:val="28"/>
          <w:szCs w:val="28"/>
        </w:rPr>
        <w:t>GIÁM</w:t>
      </w:r>
      <w:r w:rsidR="00FF61F3">
        <w:rPr>
          <w:b/>
          <w:bCs/>
          <w:sz w:val="28"/>
          <w:szCs w:val="28"/>
        </w:rPr>
        <w:t xml:space="preserve"> </w:t>
      </w:r>
      <w:r w:rsidRPr="00937D41">
        <w:rPr>
          <w:b/>
          <w:bCs/>
          <w:spacing w:val="1"/>
          <w:sz w:val="28"/>
          <w:szCs w:val="28"/>
        </w:rPr>
        <w:t>Đ</w:t>
      </w:r>
      <w:r w:rsidRPr="00937D41">
        <w:rPr>
          <w:b/>
          <w:bCs/>
          <w:sz w:val="28"/>
          <w:szCs w:val="28"/>
        </w:rPr>
        <w:t>ỐC</w:t>
      </w:r>
      <w:r w:rsidR="00FF61F3">
        <w:rPr>
          <w:b/>
          <w:bCs/>
          <w:sz w:val="28"/>
          <w:szCs w:val="28"/>
        </w:rPr>
        <w:t xml:space="preserve"> </w:t>
      </w:r>
      <w:r w:rsidRPr="00937D41">
        <w:rPr>
          <w:b/>
          <w:bCs/>
          <w:spacing w:val="2"/>
          <w:sz w:val="28"/>
          <w:szCs w:val="28"/>
        </w:rPr>
        <w:t>S</w:t>
      </w:r>
      <w:r w:rsidRPr="00937D41">
        <w:rPr>
          <w:b/>
          <w:bCs/>
          <w:sz w:val="28"/>
          <w:szCs w:val="28"/>
        </w:rPr>
        <w:t>Ở</w:t>
      </w:r>
      <w:r w:rsidR="00FF61F3">
        <w:rPr>
          <w:b/>
          <w:bCs/>
          <w:sz w:val="28"/>
          <w:szCs w:val="28"/>
        </w:rPr>
        <w:t xml:space="preserve"> </w:t>
      </w:r>
      <w:r w:rsidRPr="00937D41">
        <w:rPr>
          <w:b/>
          <w:bCs/>
          <w:sz w:val="28"/>
          <w:szCs w:val="28"/>
        </w:rPr>
        <w:t>TÀI</w:t>
      </w:r>
      <w:r w:rsidR="00FF61F3">
        <w:rPr>
          <w:b/>
          <w:bCs/>
          <w:sz w:val="28"/>
          <w:szCs w:val="28"/>
        </w:rPr>
        <w:t xml:space="preserve"> </w:t>
      </w:r>
      <w:r w:rsidRPr="00937D41">
        <w:rPr>
          <w:b/>
          <w:bCs/>
          <w:sz w:val="28"/>
          <w:szCs w:val="28"/>
        </w:rPr>
        <w:t>NGUYÊN</w:t>
      </w:r>
      <w:r w:rsidR="00FF61F3">
        <w:rPr>
          <w:b/>
          <w:bCs/>
          <w:sz w:val="28"/>
          <w:szCs w:val="28"/>
        </w:rPr>
        <w:t xml:space="preserve"> </w:t>
      </w:r>
      <w:r w:rsidRPr="00937D41">
        <w:rPr>
          <w:b/>
          <w:bCs/>
          <w:sz w:val="28"/>
          <w:szCs w:val="28"/>
        </w:rPr>
        <w:t>VÀ</w:t>
      </w:r>
      <w:r w:rsidR="00FF61F3">
        <w:rPr>
          <w:b/>
          <w:bCs/>
          <w:sz w:val="28"/>
          <w:szCs w:val="28"/>
        </w:rPr>
        <w:t xml:space="preserve"> </w:t>
      </w:r>
      <w:r w:rsidRPr="00937D41">
        <w:rPr>
          <w:b/>
          <w:bCs/>
          <w:sz w:val="28"/>
          <w:szCs w:val="28"/>
        </w:rPr>
        <w:t>MÔI</w:t>
      </w:r>
      <w:r w:rsidR="00FF61F3">
        <w:rPr>
          <w:b/>
          <w:bCs/>
          <w:sz w:val="28"/>
          <w:szCs w:val="28"/>
        </w:rPr>
        <w:t xml:space="preserve"> </w:t>
      </w:r>
      <w:r w:rsidRPr="00937D41">
        <w:rPr>
          <w:b/>
          <w:bCs/>
          <w:sz w:val="28"/>
          <w:szCs w:val="28"/>
        </w:rPr>
        <w:t>TR</w:t>
      </w:r>
      <w:r w:rsidRPr="00937D41">
        <w:rPr>
          <w:b/>
          <w:bCs/>
          <w:spacing w:val="1"/>
          <w:sz w:val="28"/>
          <w:szCs w:val="28"/>
        </w:rPr>
        <w:t>ƯỜ</w:t>
      </w:r>
      <w:r w:rsidRPr="00937D41">
        <w:rPr>
          <w:b/>
          <w:bCs/>
          <w:sz w:val="28"/>
          <w:szCs w:val="28"/>
        </w:rPr>
        <w:t>NG</w:t>
      </w:r>
    </w:p>
    <w:p w:rsidR="006F29F9" w:rsidRPr="00A96F1D" w:rsidRDefault="005D3178" w:rsidP="002F30D9">
      <w:pPr>
        <w:spacing w:before="240"/>
        <w:ind w:firstLine="720"/>
        <w:jc w:val="both"/>
        <w:rPr>
          <w:color w:val="000000"/>
          <w:sz w:val="28"/>
          <w:szCs w:val="28"/>
        </w:rPr>
      </w:pPr>
      <w:r w:rsidRPr="00A96F1D">
        <w:rPr>
          <w:sz w:val="28"/>
          <w:szCs w:val="28"/>
        </w:rPr>
        <w:t>Căn cứ Quyết định số 16/2005/QĐ-UB ngày 27/04/2015 của UBND tỉnh Bình Dương về việc ban hành quy định chức năng, nhiệm vụ, quyền hạn và cơ cấu tổ chức của Sở Tài nguyên và Môi trường tỉnh Bình Dương</w:t>
      </w:r>
      <w:r w:rsidR="006F29F9" w:rsidRPr="00A96F1D">
        <w:rPr>
          <w:color w:val="000000"/>
          <w:sz w:val="28"/>
          <w:szCs w:val="28"/>
        </w:rPr>
        <w:t>;</w:t>
      </w:r>
    </w:p>
    <w:p w:rsidR="00A96F1D" w:rsidRPr="00EB049F" w:rsidRDefault="00A96F1D" w:rsidP="005F3D4E">
      <w:pPr>
        <w:shd w:val="clear" w:color="auto" w:fill="FFFFFF"/>
        <w:spacing w:before="120"/>
        <w:ind w:firstLine="720"/>
        <w:jc w:val="both"/>
        <w:rPr>
          <w:color w:val="000000" w:themeColor="text1"/>
          <w:sz w:val="28"/>
          <w:szCs w:val="28"/>
        </w:rPr>
      </w:pPr>
      <w:r w:rsidRPr="00A96F1D">
        <w:rPr>
          <w:iCs/>
          <w:color w:val="000000"/>
          <w:sz w:val="28"/>
          <w:szCs w:val="28"/>
        </w:rPr>
        <w:t xml:space="preserve">Căn cứ Nghị </w:t>
      </w:r>
      <w:r w:rsidRPr="00EB049F">
        <w:rPr>
          <w:iCs/>
          <w:color w:val="000000" w:themeColor="text1"/>
          <w:sz w:val="28"/>
          <w:szCs w:val="28"/>
        </w:rPr>
        <w:t>định số </w:t>
      </w:r>
      <w:hyperlink r:id="rId9" w:tgtFrame="_blank" w:tooltip="Nghị định 64/2007/NĐ-CP" w:history="1">
        <w:r w:rsidRPr="00EB049F">
          <w:rPr>
            <w:iCs/>
            <w:color w:val="000000" w:themeColor="text1"/>
            <w:sz w:val="28"/>
            <w:szCs w:val="28"/>
          </w:rPr>
          <w:t>64/2007/NĐ-CP</w:t>
        </w:r>
      </w:hyperlink>
      <w:r w:rsidRPr="00EB049F">
        <w:rPr>
          <w:iCs/>
          <w:color w:val="000000" w:themeColor="text1"/>
          <w:sz w:val="28"/>
          <w:szCs w:val="28"/>
        </w:rPr>
        <w:t> ngày 10/4/2007 của Chính phủ về việc Ứng dụng công nghệ thông tin trong hoạt động của cơ quan nhà nước;</w:t>
      </w:r>
    </w:p>
    <w:p w:rsidR="00A96F1D" w:rsidRDefault="00A96F1D" w:rsidP="005F3D4E">
      <w:pPr>
        <w:shd w:val="clear" w:color="auto" w:fill="FFFFFF"/>
        <w:spacing w:before="120"/>
        <w:ind w:firstLine="720"/>
        <w:jc w:val="both"/>
        <w:rPr>
          <w:iCs/>
          <w:color w:val="000000"/>
          <w:sz w:val="28"/>
          <w:szCs w:val="28"/>
        </w:rPr>
      </w:pPr>
      <w:r w:rsidRPr="00EB049F">
        <w:rPr>
          <w:iCs/>
          <w:color w:val="000000" w:themeColor="text1"/>
          <w:sz w:val="28"/>
          <w:szCs w:val="28"/>
        </w:rPr>
        <w:t>Căn cứ Nghị định số </w:t>
      </w:r>
      <w:hyperlink r:id="rId10" w:tgtFrame="_blank" w:tooltip="Nghị định 43/2011/NĐ-CP" w:history="1">
        <w:r w:rsidRPr="00EB049F">
          <w:rPr>
            <w:iCs/>
            <w:color w:val="000000" w:themeColor="text1"/>
            <w:sz w:val="28"/>
            <w:szCs w:val="28"/>
          </w:rPr>
          <w:t>43/2011/NĐ-CP</w:t>
        </w:r>
      </w:hyperlink>
      <w:r w:rsidRPr="00EB049F">
        <w:rPr>
          <w:iCs/>
          <w:color w:val="000000" w:themeColor="text1"/>
          <w:sz w:val="28"/>
          <w:szCs w:val="28"/>
        </w:rPr>
        <w:t xml:space="preserve"> ngày 13/6/2011 của Chính phủ quy định về việc cung cấp thông tin và dịch vụ công </w:t>
      </w:r>
      <w:r w:rsidRPr="00A96F1D">
        <w:rPr>
          <w:iCs/>
          <w:color w:val="000000"/>
          <w:sz w:val="28"/>
          <w:szCs w:val="28"/>
        </w:rPr>
        <w:t>trực tuyến trên trang thông tin điện tử hoặc cổng thông tin điện tử của cơ quan nhà nước;</w:t>
      </w:r>
    </w:p>
    <w:p w:rsidR="00A96F1D" w:rsidRDefault="00A96F1D" w:rsidP="005F3D4E">
      <w:pPr>
        <w:pStyle w:val="NormalWeb"/>
        <w:shd w:val="clear" w:color="auto" w:fill="FFFFFF"/>
        <w:spacing w:before="120" w:beforeAutospacing="0" w:after="0" w:afterAutospacing="0" w:line="234" w:lineRule="atLeast"/>
        <w:ind w:firstLine="720"/>
        <w:jc w:val="both"/>
        <w:rPr>
          <w:color w:val="000000"/>
          <w:sz w:val="28"/>
          <w:szCs w:val="28"/>
        </w:rPr>
      </w:pPr>
      <w:r w:rsidRPr="00286B9D">
        <w:rPr>
          <w:iCs/>
          <w:color w:val="000000"/>
          <w:sz w:val="28"/>
          <w:szCs w:val="28"/>
        </w:rPr>
        <w:t xml:space="preserve">Căn cứ </w:t>
      </w:r>
      <w:bookmarkStart w:id="0" w:name="loai_1"/>
      <w:r w:rsidRPr="00286B9D">
        <w:rPr>
          <w:rStyle w:val="vn4"/>
          <w:bCs/>
          <w:color w:val="000000"/>
          <w:sz w:val="28"/>
          <w:szCs w:val="28"/>
        </w:rPr>
        <w:t>Thông tư</w:t>
      </w:r>
      <w:bookmarkEnd w:id="0"/>
      <w:r w:rsidRPr="00286B9D">
        <w:rPr>
          <w:rStyle w:val="vn4"/>
          <w:bCs/>
          <w:color w:val="000000"/>
          <w:sz w:val="28"/>
          <w:szCs w:val="28"/>
        </w:rPr>
        <w:t xml:space="preserve"> số 32/2017/TT-BTTTT ngày 15/11/2017 của Bộ thông tin và Truyền thông </w:t>
      </w:r>
      <w:bookmarkStart w:id="1" w:name="loai_1_name"/>
      <w:r w:rsidRPr="00286B9D">
        <w:rPr>
          <w:color w:val="000000"/>
          <w:sz w:val="28"/>
          <w:szCs w:val="28"/>
        </w:rPr>
        <w:t>quy định về việc cung cấp dịch vụ công trực tuyến và bảo đảm khả năng truy cập thuận tiện đối với trang thông tin điện tử hoặc cổng thông tin điện tử của cơ quan nhà nước</w:t>
      </w:r>
      <w:bookmarkEnd w:id="1"/>
      <w:r w:rsidR="00286B9D">
        <w:rPr>
          <w:color w:val="000000"/>
          <w:sz w:val="28"/>
          <w:szCs w:val="28"/>
        </w:rPr>
        <w:t>;</w:t>
      </w:r>
    </w:p>
    <w:p w:rsidR="006F29F9" w:rsidRPr="00EB049F" w:rsidRDefault="006F29F9" w:rsidP="005F3D4E">
      <w:pPr>
        <w:spacing w:before="120"/>
        <w:jc w:val="both"/>
        <w:rPr>
          <w:sz w:val="28"/>
          <w:szCs w:val="28"/>
        </w:rPr>
      </w:pPr>
      <w:r w:rsidRPr="00937D41">
        <w:rPr>
          <w:color w:val="000000"/>
          <w:sz w:val="28"/>
          <w:szCs w:val="28"/>
        </w:rPr>
        <w:tab/>
      </w:r>
      <w:r w:rsidR="00547CB5" w:rsidRPr="00937D41">
        <w:rPr>
          <w:sz w:val="28"/>
          <w:szCs w:val="28"/>
        </w:rPr>
        <w:t xml:space="preserve">Xét đề nghị </w:t>
      </w:r>
      <w:r w:rsidR="00547CB5">
        <w:rPr>
          <w:sz w:val="28"/>
          <w:szCs w:val="28"/>
        </w:rPr>
        <w:t xml:space="preserve">của </w:t>
      </w:r>
      <w:r w:rsidR="00B05DB8">
        <w:rPr>
          <w:sz w:val="28"/>
          <w:szCs w:val="28"/>
        </w:rPr>
        <w:t xml:space="preserve">Giám đốc Trung tâm Công nghệ thông tin </w:t>
      </w:r>
      <w:r w:rsidR="00AE0A9E">
        <w:rPr>
          <w:sz w:val="28"/>
          <w:szCs w:val="28"/>
        </w:rPr>
        <w:t>-</w:t>
      </w:r>
      <w:r w:rsidR="00B05DB8">
        <w:rPr>
          <w:sz w:val="28"/>
          <w:szCs w:val="28"/>
        </w:rPr>
        <w:t xml:space="preserve"> Lưu trữ tài nguyên và môi trường tại Tờ trình số       /TTCNTTLT-PTCN ngày    /   / 2020</w:t>
      </w:r>
      <w:r w:rsidR="00136F24" w:rsidRPr="00EB049F">
        <w:rPr>
          <w:sz w:val="28"/>
          <w:szCs w:val="28"/>
        </w:rPr>
        <w:t>,</w:t>
      </w:r>
    </w:p>
    <w:p w:rsidR="006F29F9" w:rsidRPr="00937D41" w:rsidRDefault="006F29F9" w:rsidP="005F3D4E">
      <w:pPr>
        <w:widowControl w:val="0"/>
        <w:autoSpaceDE w:val="0"/>
        <w:autoSpaceDN w:val="0"/>
        <w:adjustRightInd w:val="0"/>
        <w:spacing w:before="240" w:after="240"/>
        <w:jc w:val="center"/>
        <w:rPr>
          <w:b/>
          <w:sz w:val="28"/>
          <w:szCs w:val="28"/>
        </w:rPr>
      </w:pPr>
      <w:r w:rsidRPr="00937D41">
        <w:rPr>
          <w:b/>
          <w:sz w:val="28"/>
          <w:szCs w:val="28"/>
        </w:rPr>
        <w:t>QUYẾT ĐỊNH:</w:t>
      </w:r>
    </w:p>
    <w:p w:rsidR="002D5CCD" w:rsidRDefault="006F29F9" w:rsidP="00565B53">
      <w:pPr>
        <w:spacing w:before="120"/>
        <w:ind w:firstLine="720"/>
        <w:jc w:val="both"/>
        <w:rPr>
          <w:color w:val="000000"/>
          <w:sz w:val="28"/>
          <w:szCs w:val="28"/>
        </w:rPr>
      </w:pPr>
      <w:r w:rsidRPr="00937D41">
        <w:rPr>
          <w:b/>
          <w:sz w:val="28"/>
          <w:szCs w:val="28"/>
        </w:rPr>
        <w:t>Điều 1.</w:t>
      </w:r>
      <w:r w:rsidR="00FF61F3">
        <w:rPr>
          <w:b/>
          <w:sz w:val="28"/>
          <w:szCs w:val="28"/>
        </w:rPr>
        <w:t xml:space="preserve"> </w:t>
      </w:r>
      <w:r w:rsidR="00B05DB8" w:rsidRPr="00B05DB8">
        <w:rPr>
          <w:sz w:val="28"/>
          <w:szCs w:val="28"/>
        </w:rPr>
        <w:t>Điều chỉnh</w:t>
      </w:r>
      <w:r w:rsidR="00932A97">
        <w:rPr>
          <w:sz w:val="28"/>
          <w:szCs w:val="28"/>
        </w:rPr>
        <w:t xml:space="preserve"> </w:t>
      </w:r>
      <w:r w:rsidR="002D5CCD">
        <w:rPr>
          <w:sz w:val="28"/>
          <w:szCs w:val="28"/>
        </w:rPr>
        <w:t>Điểm b, Khoản 1</w:t>
      </w:r>
      <w:r w:rsidR="009F6D44">
        <w:rPr>
          <w:sz w:val="28"/>
          <w:szCs w:val="28"/>
        </w:rPr>
        <w:t>, Điều 7</w:t>
      </w:r>
      <w:r w:rsidR="00050A28">
        <w:rPr>
          <w:sz w:val="28"/>
          <w:szCs w:val="28"/>
        </w:rPr>
        <w:t xml:space="preserve"> </w:t>
      </w:r>
      <w:r w:rsidR="002018DE">
        <w:rPr>
          <w:color w:val="000000"/>
          <w:sz w:val="28"/>
          <w:szCs w:val="28"/>
        </w:rPr>
        <w:t xml:space="preserve">Quy </w:t>
      </w:r>
      <w:r w:rsidR="002018DE" w:rsidRPr="002018DE">
        <w:rPr>
          <w:color w:val="000000"/>
          <w:sz w:val="28"/>
          <w:szCs w:val="28"/>
        </w:rPr>
        <w:t xml:space="preserve">chế </w:t>
      </w:r>
      <w:r w:rsidR="00A5102C">
        <w:rPr>
          <w:color w:val="000000"/>
          <w:sz w:val="28"/>
          <w:szCs w:val="28"/>
        </w:rPr>
        <w:t xml:space="preserve">ban hành kèm theo Quyết định số </w:t>
      </w:r>
      <w:r w:rsidR="00A5102C" w:rsidRPr="00A5102C">
        <w:rPr>
          <w:sz w:val="28"/>
          <w:szCs w:val="28"/>
        </w:rPr>
        <w:t>159/QĐ-STNMT ngày 30/01/2019</w:t>
      </w:r>
      <w:r w:rsidR="00A5102C">
        <w:rPr>
          <w:color w:val="000000"/>
          <w:sz w:val="28"/>
          <w:szCs w:val="28"/>
        </w:rPr>
        <w:t xml:space="preserve"> </w:t>
      </w:r>
      <w:r w:rsidR="00932A97">
        <w:rPr>
          <w:color w:val="000000"/>
          <w:sz w:val="28"/>
          <w:szCs w:val="28"/>
        </w:rPr>
        <w:t xml:space="preserve">về việc ban hành Quy chế hoạt động Trang </w:t>
      </w:r>
      <w:r w:rsidR="00932A97" w:rsidRPr="002018DE">
        <w:rPr>
          <w:color w:val="000000"/>
          <w:sz w:val="28"/>
          <w:szCs w:val="28"/>
        </w:rPr>
        <w:t xml:space="preserve">thông tin điện tử </w:t>
      </w:r>
      <w:r w:rsidR="00932A97">
        <w:rPr>
          <w:color w:val="000000"/>
          <w:sz w:val="28"/>
          <w:szCs w:val="28"/>
        </w:rPr>
        <w:t>Sở T</w:t>
      </w:r>
      <w:r w:rsidR="00932A97" w:rsidRPr="002018DE">
        <w:rPr>
          <w:color w:val="000000"/>
          <w:sz w:val="28"/>
          <w:szCs w:val="28"/>
        </w:rPr>
        <w:t xml:space="preserve">ài nguyên và </w:t>
      </w:r>
      <w:r w:rsidR="00932A97">
        <w:rPr>
          <w:color w:val="000000"/>
          <w:sz w:val="28"/>
          <w:szCs w:val="28"/>
        </w:rPr>
        <w:t>M</w:t>
      </w:r>
      <w:r w:rsidR="00932A97" w:rsidRPr="002018DE">
        <w:rPr>
          <w:color w:val="000000"/>
          <w:sz w:val="28"/>
          <w:szCs w:val="28"/>
        </w:rPr>
        <w:t>ôi trường</w:t>
      </w:r>
      <w:r w:rsidR="00932A97">
        <w:rPr>
          <w:color w:val="000000"/>
          <w:sz w:val="28"/>
          <w:szCs w:val="28"/>
        </w:rPr>
        <w:t xml:space="preserve"> tỉnh Bình Dương trên Internet </w:t>
      </w:r>
      <w:r w:rsidR="00412E13">
        <w:rPr>
          <w:color w:val="000000"/>
          <w:sz w:val="28"/>
          <w:szCs w:val="28"/>
        </w:rPr>
        <w:t>như sau:</w:t>
      </w:r>
    </w:p>
    <w:p w:rsidR="002D5CCD" w:rsidRPr="009240C3" w:rsidRDefault="002D5CCD" w:rsidP="00565B53">
      <w:pPr>
        <w:pStyle w:val="NormalWeb"/>
        <w:tabs>
          <w:tab w:val="left" w:pos="993"/>
        </w:tabs>
        <w:spacing w:before="120" w:beforeAutospacing="0" w:after="0" w:afterAutospacing="0"/>
        <w:ind w:firstLine="720"/>
        <w:jc w:val="both"/>
        <w:rPr>
          <w:b/>
          <w:bCs/>
          <w:sz w:val="28"/>
          <w:szCs w:val="28"/>
        </w:rPr>
      </w:pPr>
      <w:r w:rsidRPr="002D5CCD">
        <w:rPr>
          <w:bCs/>
          <w:sz w:val="28"/>
          <w:szCs w:val="28"/>
        </w:rPr>
        <w:t>“Điều 7. Nội dung thông tin dữ liệu được cập nhật trên Trang thông tin điện tử</w:t>
      </w:r>
    </w:p>
    <w:p w:rsidR="002D5CCD" w:rsidRPr="009240C3" w:rsidRDefault="002D5CCD" w:rsidP="00565B53">
      <w:pPr>
        <w:spacing w:before="120"/>
        <w:ind w:firstLine="720"/>
        <w:jc w:val="both"/>
        <w:rPr>
          <w:sz w:val="28"/>
          <w:szCs w:val="28"/>
        </w:rPr>
      </w:pPr>
      <w:r w:rsidRPr="009240C3">
        <w:rPr>
          <w:sz w:val="28"/>
          <w:szCs w:val="28"/>
        </w:rPr>
        <w:t>b) Tin tức, sự kiện: các tin, bài về hoạt động, các vấn đề liên quan thuộc phạm vi quản lý nhà nước của cơ quan, đơn vị.</w:t>
      </w:r>
    </w:p>
    <w:p w:rsidR="00B05DB8" w:rsidRPr="009240C3" w:rsidRDefault="00B05DB8" w:rsidP="00B05DB8">
      <w:pPr>
        <w:pStyle w:val="NormalWeb"/>
        <w:shd w:val="clear" w:color="auto" w:fill="FFFFFF"/>
        <w:spacing w:before="120" w:beforeAutospacing="0" w:after="120" w:afterAutospacing="0" w:line="234" w:lineRule="atLeast"/>
        <w:ind w:firstLine="720"/>
        <w:jc w:val="both"/>
        <w:rPr>
          <w:bCs/>
          <w:sz w:val="28"/>
          <w:szCs w:val="28"/>
        </w:rPr>
      </w:pPr>
      <w:r w:rsidRPr="009240C3">
        <w:rPr>
          <w:bCs/>
          <w:sz w:val="28"/>
          <w:szCs w:val="28"/>
          <w:lang w:val="vi-VN"/>
        </w:rPr>
        <w:t>Các phòng và đơn vị</w:t>
      </w:r>
      <w:r w:rsidRPr="009240C3">
        <w:rPr>
          <w:bCs/>
          <w:sz w:val="28"/>
          <w:szCs w:val="28"/>
        </w:rPr>
        <w:t xml:space="preserve"> trực thuộc</w:t>
      </w:r>
      <w:r w:rsidRPr="009240C3">
        <w:rPr>
          <w:bCs/>
          <w:sz w:val="28"/>
          <w:szCs w:val="28"/>
          <w:lang w:val="vi-VN"/>
        </w:rPr>
        <w:t xml:space="preserve"> phải cung cấp thông tin cho </w:t>
      </w:r>
      <w:r w:rsidRPr="009240C3">
        <w:rPr>
          <w:bCs/>
          <w:sz w:val="28"/>
          <w:szCs w:val="28"/>
        </w:rPr>
        <w:t xml:space="preserve">Trang thông tin điện tử Sở </w:t>
      </w:r>
      <w:r w:rsidRPr="009240C3">
        <w:rPr>
          <w:bCs/>
          <w:sz w:val="28"/>
          <w:szCs w:val="28"/>
          <w:lang w:val="vi-VN"/>
        </w:rPr>
        <w:t xml:space="preserve">đạt tối thiểu </w:t>
      </w:r>
      <w:r>
        <w:rPr>
          <w:bCs/>
          <w:sz w:val="28"/>
          <w:szCs w:val="28"/>
        </w:rPr>
        <w:t>6</w:t>
      </w:r>
      <w:r w:rsidRPr="009240C3">
        <w:rPr>
          <w:bCs/>
          <w:sz w:val="28"/>
          <w:szCs w:val="28"/>
          <w:lang w:val="vi-VN"/>
        </w:rPr>
        <w:t xml:space="preserve"> điểm/tháng</w:t>
      </w:r>
      <w:r w:rsidRPr="009240C3">
        <w:rPr>
          <w:bCs/>
          <w:sz w:val="28"/>
          <w:szCs w:val="28"/>
        </w:rPr>
        <w:t xml:space="preserve">/đơn vị, trong đó tin, bài sưu tầm: </w:t>
      </w:r>
      <w:r w:rsidR="0092615C">
        <w:rPr>
          <w:bCs/>
          <w:sz w:val="28"/>
          <w:szCs w:val="28"/>
        </w:rPr>
        <w:t>0</w:t>
      </w:r>
      <w:r>
        <w:rPr>
          <w:bCs/>
          <w:sz w:val="28"/>
          <w:szCs w:val="28"/>
        </w:rPr>
        <w:t>1</w:t>
      </w:r>
      <w:r w:rsidRPr="009240C3">
        <w:rPr>
          <w:bCs/>
          <w:sz w:val="28"/>
          <w:szCs w:val="28"/>
        </w:rPr>
        <w:t xml:space="preserve"> điểm/tin, bài; tin, bài tự viết: 3 điểm/tin, bài.</w:t>
      </w:r>
    </w:p>
    <w:p w:rsidR="00B05DB8" w:rsidRDefault="00B05DB8" w:rsidP="00B05DB8">
      <w:pPr>
        <w:pStyle w:val="NormalWeb"/>
        <w:shd w:val="clear" w:color="auto" w:fill="FFFFFF"/>
        <w:spacing w:before="120" w:beforeAutospacing="0" w:after="120" w:afterAutospacing="0" w:line="234" w:lineRule="atLeast"/>
        <w:ind w:firstLine="720"/>
        <w:jc w:val="both"/>
        <w:rPr>
          <w:bCs/>
          <w:sz w:val="28"/>
          <w:szCs w:val="28"/>
        </w:rPr>
      </w:pPr>
      <w:r w:rsidRPr="009240C3">
        <w:rPr>
          <w:bCs/>
          <w:sz w:val="28"/>
          <w:szCs w:val="28"/>
        </w:rPr>
        <w:t xml:space="preserve">Đối với các phòng, đơn vị như Chi cục quản lý đất đai; Chi cục bảo vệ môi trường; Phòng </w:t>
      </w:r>
      <w:r w:rsidR="00E1655C" w:rsidRPr="009240C3">
        <w:rPr>
          <w:bCs/>
          <w:sz w:val="28"/>
          <w:szCs w:val="28"/>
        </w:rPr>
        <w:t xml:space="preserve">Tài </w:t>
      </w:r>
      <w:r w:rsidRPr="009240C3">
        <w:rPr>
          <w:bCs/>
          <w:sz w:val="28"/>
          <w:szCs w:val="28"/>
        </w:rPr>
        <w:t xml:space="preserve">nguyên nước, khoáng sản, khí tượng thủy văn và biến </w:t>
      </w:r>
      <w:r w:rsidRPr="009240C3">
        <w:rPr>
          <w:bCs/>
          <w:sz w:val="28"/>
          <w:szCs w:val="28"/>
        </w:rPr>
        <w:lastRenderedPageBreak/>
        <w:t>đổi khí</w:t>
      </w:r>
      <w:r>
        <w:rPr>
          <w:bCs/>
          <w:sz w:val="28"/>
          <w:szCs w:val="28"/>
        </w:rPr>
        <w:t xml:space="preserve"> hậu; Văn phòng Đăng ký đất đai, cung cấp tối thiểu </w:t>
      </w:r>
      <w:r w:rsidRPr="009240C3">
        <w:rPr>
          <w:bCs/>
          <w:sz w:val="28"/>
          <w:szCs w:val="28"/>
        </w:rPr>
        <w:t>01 tin, bài tự viết</w:t>
      </w:r>
      <w:r>
        <w:rPr>
          <w:bCs/>
          <w:sz w:val="28"/>
          <w:szCs w:val="28"/>
        </w:rPr>
        <w:t>/</w:t>
      </w:r>
      <w:r w:rsidRPr="009240C3">
        <w:rPr>
          <w:bCs/>
          <w:sz w:val="28"/>
          <w:szCs w:val="28"/>
        </w:rPr>
        <w:t>tháng</w:t>
      </w:r>
      <w:r>
        <w:rPr>
          <w:bCs/>
          <w:sz w:val="28"/>
          <w:szCs w:val="28"/>
        </w:rPr>
        <w:t xml:space="preserve">. </w:t>
      </w:r>
      <w:r w:rsidR="00A12081">
        <w:rPr>
          <w:bCs/>
          <w:sz w:val="28"/>
          <w:szCs w:val="28"/>
        </w:rPr>
        <w:t>C</w:t>
      </w:r>
      <w:r>
        <w:rPr>
          <w:bCs/>
          <w:sz w:val="28"/>
          <w:szCs w:val="28"/>
        </w:rPr>
        <w:t>ác phòng, đơn vị còn lại, cung cấp tối thiểu 01 tin, bài tự viết/quý</w:t>
      </w:r>
      <w:r w:rsidR="00A12081">
        <w:rPr>
          <w:bCs/>
          <w:sz w:val="28"/>
          <w:szCs w:val="28"/>
        </w:rPr>
        <w:t>.</w:t>
      </w:r>
    </w:p>
    <w:p w:rsidR="008452F6" w:rsidRPr="0092615C" w:rsidRDefault="006A75DD" w:rsidP="0092615C">
      <w:pPr>
        <w:pStyle w:val="NormalWeb"/>
        <w:shd w:val="clear" w:color="auto" w:fill="FFFFFF"/>
        <w:spacing w:before="120" w:beforeAutospacing="0" w:after="120" w:afterAutospacing="0"/>
        <w:ind w:firstLine="720"/>
        <w:jc w:val="both"/>
        <w:rPr>
          <w:bCs/>
          <w:color w:val="FF0000"/>
          <w:spacing w:val="2"/>
          <w:sz w:val="28"/>
          <w:szCs w:val="28"/>
        </w:rPr>
      </w:pPr>
      <w:r w:rsidRPr="0092615C">
        <w:rPr>
          <w:bCs/>
          <w:spacing w:val="2"/>
          <w:sz w:val="28"/>
          <w:szCs w:val="28"/>
        </w:rPr>
        <w:t>Bài tự viết</w:t>
      </w:r>
      <w:r w:rsidR="003B2E3B" w:rsidRPr="0092615C">
        <w:rPr>
          <w:bCs/>
          <w:spacing w:val="2"/>
          <w:sz w:val="28"/>
          <w:szCs w:val="28"/>
        </w:rPr>
        <w:t xml:space="preserve"> </w:t>
      </w:r>
      <w:r w:rsidR="008452F6" w:rsidRPr="0092615C">
        <w:rPr>
          <w:bCs/>
          <w:spacing w:val="2"/>
          <w:sz w:val="28"/>
          <w:szCs w:val="28"/>
        </w:rPr>
        <w:t>là bài tin có nội dung tuyên truyền về chính sách, văn bản pháp luật và các hoạt động liên quan đến chức năng,</w:t>
      </w:r>
      <w:r w:rsidR="00E1655C" w:rsidRPr="0092615C">
        <w:rPr>
          <w:bCs/>
          <w:spacing w:val="2"/>
          <w:sz w:val="28"/>
          <w:szCs w:val="28"/>
        </w:rPr>
        <w:t xml:space="preserve"> nhiệm vụ của phòng, đơn vị.</w:t>
      </w:r>
      <w:r w:rsidR="008452F6" w:rsidRPr="0092615C">
        <w:rPr>
          <w:bCs/>
          <w:spacing w:val="2"/>
          <w:sz w:val="28"/>
          <w:szCs w:val="28"/>
        </w:rPr>
        <w:t xml:space="preserve"> Không bao gồm các bài viết </w:t>
      </w:r>
      <w:r w:rsidR="00E1655C" w:rsidRPr="0092615C">
        <w:rPr>
          <w:bCs/>
          <w:spacing w:val="2"/>
          <w:sz w:val="28"/>
          <w:szCs w:val="28"/>
        </w:rPr>
        <w:t xml:space="preserve">dưới dạng cung cấp thông tin, số liệu, kết quả phân tích số liệu </w:t>
      </w:r>
      <w:r w:rsidR="003B3318" w:rsidRPr="0092615C">
        <w:rPr>
          <w:bCs/>
          <w:spacing w:val="2"/>
          <w:sz w:val="28"/>
          <w:szCs w:val="28"/>
        </w:rPr>
        <w:t xml:space="preserve">chuyên môn </w:t>
      </w:r>
      <w:r w:rsidR="00E1655C" w:rsidRPr="0092615C">
        <w:rPr>
          <w:bCs/>
          <w:spacing w:val="2"/>
          <w:sz w:val="28"/>
          <w:szCs w:val="28"/>
        </w:rPr>
        <w:t xml:space="preserve">định kỳ </w:t>
      </w:r>
      <w:r w:rsidR="008452F6" w:rsidRPr="0092615C">
        <w:rPr>
          <w:bCs/>
          <w:spacing w:val="2"/>
          <w:sz w:val="28"/>
          <w:szCs w:val="28"/>
        </w:rPr>
        <w:t xml:space="preserve">như bản tin quan trắc chất lượng nước, không khí, </w:t>
      </w:r>
      <w:r w:rsidR="00866FFA" w:rsidRPr="0092615C">
        <w:rPr>
          <w:bCs/>
          <w:spacing w:val="2"/>
          <w:sz w:val="28"/>
          <w:szCs w:val="28"/>
        </w:rPr>
        <w:t>mực nước dưới đất</w:t>
      </w:r>
      <w:r w:rsidR="00565B53" w:rsidRPr="0092615C">
        <w:rPr>
          <w:bCs/>
          <w:spacing w:val="2"/>
          <w:sz w:val="28"/>
          <w:szCs w:val="28"/>
        </w:rPr>
        <w:t>,</w:t>
      </w:r>
      <w:r w:rsidR="00866FFA" w:rsidRPr="0092615C">
        <w:rPr>
          <w:bCs/>
          <w:spacing w:val="2"/>
          <w:sz w:val="28"/>
          <w:szCs w:val="28"/>
        </w:rPr>
        <w:t xml:space="preserve"> nhận định tình hình </w:t>
      </w:r>
      <w:r w:rsidR="008452F6" w:rsidRPr="0092615C">
        <w:rPr>
          <w:bCs/>
          <w:spacing w:val="2"/>
          <w:sz w:val="28"/>
          <w:szCs w:val="28"/>
        </w:rPr>
        <w:t>khí t</w:t>
      </w:r>
      <w:r w:rsidR="00F64A37">
        <w:rPr>
          <w:bCs/>
          <w:spacing w:val="2"/>
          <w:sz w:val="28"/>
          <w:szCs w:val="28"/>
        </w:rPr>
        <w:t>ượng thủy văn, biến đổi khí hậu</w:t>
      </w:r>
      <w:r w:rsidR="00932A97">
        <w:rPr>
          <w:bCs/>
          <w:spacing w:val="2"/>
          <w:sz w:val="28"/>
          <w:szCs w:val="28"/>
        </w:rPr>
        <w:t xml:space="preserve">, </w:t>
      </w:r>
      <w:r w:rsidR="00932A97">
        <w:rPr>
          <w:bCs/>
          <w:sz w:val="28"/>
          <w:szCs w:val="28"/>
        </w:rPr>
        <w:t>cung cấp thông tin về quy hoạch sử dụn</w:t>
      </w:r>
      <w:r w:rsidR="001676EB">
        <w:rPr>
          <w:bCs/>
          <w:sz w:val="28"/>
          <w:szCs w:val="28"/>
        </w:rPr>
        <w:t xml:space="preserve">g đất, thông tin về đơn giá đất, </w:t>
      </w:r>
      <w:r w:rsidR="00932A97">
        <w:rPr>
          <w:iCs/>
          <w:sz w:val="28"/>
          <w:szCs w:val="28"/>
          <w:bdr w:val="none" w:sz="0" w:space="0" w:color="auto" w:frame="1"/>
        </w:rPr>
        <w:t>thông tin thế chấp dự án nhà ở</w:t>
      </w:r>
      <w:r w:rsidR="00932A97" w:rsidRPr="0092615C">
        <w:rPr>
          <w:bCs/>
          <w:spacing w:val="2"/>
          <w:sz w:val="28"/>
          <w:szCs w:val="28"/>
        </w:rPr>
        <w:t xml:space="preserve"> </w:t>
      </w:r>
      <w:r w:rsidR="008452F6" w:rsidRPr="0092615C">
        <w:rPr>
          <w:bCs/>
          <w:spacing w:val="2"/>
          <w:sz w:val="28"/>
          <w:szCs w:val="28"/>
        </w:rPr>
        <w:t xml:space="preserve">… </w:t>
      </w:r>
    </w:p>
    <w:p w:rsidR="004F0A1B" w:rsidRDefault="003B2E3B" w:rsidP="00920E0C">
      <w:pPr>
        <w:pStyle w:val="NormalWeb"/>
        <w:shd w:val="clear" w:color="auto" w:fill="FFFFFF"/>
        <w:spacing w:before="120" w:beforeAutospacing="0" w:after="120" w:afterAutospacing="0" w:line="234" w:lineRule="atLeast"/>
        <w:ind w:firstLine="720"/>
        <w:jc w:val="both"/>
        <w:rPr>
          <w:bCs/>
          <w:sz w:val="28"/>
          <w:szCs w:val="28"/>
        </w:rPr>
      </w:pPr>
      <w:r>
        <w:rPr>
          <w:bCs/>
          <w:sz w:val="28"/>
          <w:szCs w:val="28"/>
        </w:rPr>
        <w:t xml:space="preserve">Đối với các </w:t>
      </w:r>
      <w:r w:rsidR="003C5F3F">
        <w:rPr>
          <w:bCs/>
          <w:sz w:val="28"/>
          <w:szCs w:val="28"/>
        </w:rPr>
        <w:t xml:space="preserve">tin, bài do các phòng, đơn vị cung cấp thông tin, nội dung cho Báo Bình Dương, Đài phát thanh và Truyền hình Bình Dương để </w:t>
      </w:r>
      <w:r>
        <w:rPr>
          <w:bCs/>
          <w:sz w:val="28"/>
          <w:szCs w:val="28"/>
        </w:rPr>
        <w:t xml:space="preserve">tuyên truyền trên </w:t>
      </w:r>
      <w:r w:rsidR="003C5F3F">
        <w:rPr>
          <w:bCs/>
          <w:sz w:val="28"/>
          <w:szCs w:val="28"/>
        </w:rPr>
        <w:t xml:space="preserve">chuyên mục tài nguyên môi trường thì được tính là bài tự viết theo </w:t>
      </w:r>
      <w:r w:rsidR="004F0A1B">
        <w:rPr>
          <w:bCs/>
          <w:sz w:val="28"/>
          <w:szCs w:val="28"/>
        </w:rPr>
        <w:t xml:space="preserve">quy định tại </w:t>
      </w:r>
      <w:r w:rsidR="003B3318">
        <w:rPr>
          <w:bCs/>
          <w:sz w:val="28"/>
          <w:szCs w:val="28"/>
        </w:rPr>
        <w:t>Điểm b, Khoản 1,</w:t>
      </w:r>
      <w:r w:rsidR="003C5F3F">
        <w:rPr>
          <w:bCs/>
          <w:sz w:val="28"/>
          <w:szCs w:val="28"/>
        </w:rPr>
        <w:t xml:space="preserve"> Điều 7 của Quy định này </w:t>
      </w:r>
      <w:r>
        <w:rPr>
          <w:bCs/>
          <w:sz w:val="28"/>
          <w:szCs w:val="28"/>
        </w:rPr>
        <w:t xml:space="preserve">nếu được cập nhật trên Trang thông tin điện tử </w:t>
      </w:r>
      <w:r w:rsidR="00866FFA">
        <w:rPr>
          <w:bCs/>
          <w:sz w:val="28"/>
          <w:szCs w:val="28"/>
        </w:rPr>
        <w:t>của Sở.</w:t>
      </w:r>
      <w:r w:rsidR="005F3D4E">
        <w:rPr>
          <w:bCs/>
          <w:sz w:val="28"/>
          <w:szCs w:val="28"/>
        </w:rPr>
        <w:t>”</w:t>
      </w:r>
    </w:p>
    <w:p w:rsidR="004F0A1B" w:rsidRDefault="00FF61F3" w:rsidP="004F0A1B">
      <w:pPr>
        <w:ind w:firstLine="720"/>
        <w:jc w:val="both"/>
        <w:rPr>
          <w:bCs/>
          <w:sz w:val="28"/>
          <w:szCs w:val="28"/>
        </w:rPr>
      </w:pPr>
      <w:r w:rsidRPr="00FF61F3">
        <w:rPr>
          <w:b/>
          <w:bCs/>
          <w:sz w:val="28"/>
          <w:szCs w:val="28"/>
        </w:rPr>
        <w:t>Điều 2</w:t>
      </w:r>
      <w:r w:rsidR="004F0A1B">
        <w:rPr>
          <w:b/>
          <w:bCs/>
          <w:sz w:val="28"/>
          <w:szCs w:val="28"/>
        </w:rPr>
        <w:t>.</w:t>
      </w:r>
      <w:r w:rsidR="004F0A1B" w:rsidRPr="004F0A1B">
        <w:rPr>
          <w:bCs/>
          <w:sz w:val="28"/>
          <w:szCs w:val="28"/>
        </w:rPr>
        <w:t xml:space="preserve"> </w:t>
      </w:r>
      <w:r w:rsidR="004F0A1B">
        <w:rPr>
          <w:bCs/>
          <w:sz w:val="28"/>
          <w:szCs w:val="28"/>
        </w:rPr>
        <w:t>Các nội dung khác vẫn giữ nguyên theo Quy chế h</w:t>
      </w:r>
      <w:r w:rsidR="004F0A1B" w:rsidRPr="004F0A1B">
        <w:rPr>
          <w:bCs/>
          <w:sz w:val="28"/>
          <w:szCs w:val="28"/>
        </w:rPr>
        <w:t>oạt động Trang thông tin điện tử Sở Tài nguyên và Môi trường trên Internet</w:t>
      </w:r>
      <w:r w:rsidR="004F0A1B">
        <w:rPr>
          <w:bCs/>
          <w:sz w:val="28"/>
          <w:szCs w:val="28"/>
        </w:rPr>
        <w:t xml:space="preserve"> ban hành kèm theo Quyết định số </w:t>
      </w:r>
      <w:r w:rsidR="004F0A1B" w:rsidRPr="00050A28">
        <w:rPr>
          <w:bCs/>
          <w:sz w:val="28"/>
          <w:szCs w:val="28"/>
        </w:rPr>
        <w:t xml:space="preserve">159/QĐ-STNMT ngày 30/01/2019 </w:t>
      </w:r>
      <w:r w:rsidR="004F0A1B">
        <w:rPr>
          <w:bCs/>
          <w:sz w:val="28"/>
          <w:szCs w:val="28"/>
        </w:rPr>
        <w:t xml:space="preserve">của </w:t>
      </w:r>
      <w:r w:rsidR="004F0A1B" w:rsidRPr="00050A28">
        <w:rPr>
          <w:bCs/>
          <w:sz w:val="28"/>
          <w:szCs w:val="28"/>
        </w:rPr>
        <w:t>Sở Tài nguyê</w:t>
      </w:r>
      <w:r w:rsidR="004F0A1B">
        <w:rPr>
          <w:bCs/>
          <w:sz w:val="28"/>
          <w:szCs w:val="28"/>
        </w:rPr>
        <w:t>n và Môi trường tỉnh Bình Dương.</w:t>
      </w:r>
    </w:p>
    <w:p w:rsidR="004F0A1B" w:rsidRDefault="006F29F9" w:rsidP="004F0A1B">
      <w:pPr>
        <w:spacing w:before="240" w:after="240"/>
        <w:ind w:firstLine="720"/>
        <w:jc w:val="both"/>
        <w:rPr>
          <w:bCs/>
          <w:sz w:val="28"/>
          <w:szCs w:val="28"/>
        </w:rPr>
      </w:pPr>
      <w:r w:rsidRPr="00937D41">
        <w:rPr>
          <w:b/>
          <w:bCs/>
          <w:sz w:val="28"/>
          <w:szCs w:val="28"/>
        </w:rPr>
        <w:t>Điều</w:t>
      </w:r>
      <w:r w:rsidR="00A36319">
        <w:rPr>
          <w:b/>
          <w:bCs/>
          <w:sz w:val="28"/>
          <w:szCs w:val="28"/>
        </w:rPr>
        <w:t xml:space="preserve"> </w:t>
      </w:r>
      <w:r w:rsidR="00FF61F3">
        <w:rPr>
          <w:b/>
          <w:bCs/>
          <w:sz w:val="28"/>
          <w:szCs w:val="28"/>
        </w:rPr>
        <w:t>3</w:t>
      </w:r>
      <w:r w:rsidRPr="00937D41">
        <w:rPr>
          <w:b/>
          <w:bCs/>
          <w:sz w:val="28"/>
          <w:szCs w:val="28"/>
        </w:rPr>
        <w:t>.</w:t>
      </w:r>
      <w:r w:rsidR="00FF61F3">
        <w:rPr>
          <w:b/>
          <w:bCs/>
          <w:sz w:val="28"/>
          <w:szCs w:val="28"/>
        </w:rPr>
        <w:t xml:space="preserve"> </w:t>
      </w:r>
      <w:r w:rsidRPr="00937D41">
        <w:rPr>
          <w:sz w:val="28"/>
          <w:szCs w:val="28"/>
        </w:rPr>
        <w:t>Chánh</w:t>
      </w:r>
      <w:r w:rsidR="00FF61F3">
        <w:rPr>
          <w:sz w:val="28"/>
          <w:szCs w:val="28"/>
        </w:rPr>
        <w:t xml:space="preserve"> </w:t>
      </w:r>
      <w:r w:rsidRPr="00937D41">
        <w:rPr>
          <w:sz w:val="28"/>
          <w:szCs w:val="28"/>
        </w:rPr>
        <w:t>Văn</w:t>
      </w:r>
      <w:r w:rsidR="00FF61F3">
        <w:rPr>
          <w:sz w:val="28"/>
          <w:szCs w:val="28"/>
        </w:rPr>
        <w:t xml:space="preserve"> </w:t>
      </w:r>
      <w:r w:rsidRPr="00937D41">
        <w:rPr>
          <w:sz w:val="28"/>
          <w:szCs w:val="28"/>
        </w:rPr>
        <w:t>phòng</w:t>
      </w:r>
      <w:r w:rsidR="00BD1A2F">
        <w:rPr>
          <w:sz w:val="28"/>
          <w:szCs w:val="28"/>
        </w:rPr>
        <w:t xml:space="preserve"> Sở</w:t>
      </w:r>
      <w:r w:rsidRPr="00937D41">
        <w:rPr>
          <w:sz w:val="28"/>
          <w:szCs w:val="28"/>
        </w:rPr>
        <w:t xml:space="preserve">, </w:t>
      </w:r>
      <w:r w:rsidR="00FF61F3">
        <w:rPr>
          <w:sz w:val="28"/>
          <w:szCs w:val="28"/>
        </w:rPr>
        <w:t xml:space="preserve">Chánh Thanh tra Sở, </w:t>
      </w:r>
      <w:r w:rsidR="009F0D3D">
        <w:rPr>
          <w:sz w:val="28"/>
          <w:szCs w:val="28"/>
        </w:rPr>
        <w:t>Lãnh đạo</w:t>
      </w:r>
      <w:r w:rsidRPr="00937D41">
        <w:rPr>
          <w:sz w:val="28"/>
          <w:szCs w:val="28"/>
        </w:rPr>
        <w:t xml:space="preserve"> các phòng và </w:t>
      </w:r>
      <w:r w:rsidRPr="00937D41">
        <w:rPr>
          <w:spacing w:val="1"/>
          <w:sz w:val="28"/>
          <w:szCs w:val="28"/>
        </w:rPr>
        <w:t>đ</w:t>
      </w:r>
      <w:r w:rsidRPr="00937D41">
        <w:rPr>
          <w:sz w:val="28"/>
          <w:szCs w:val="28"/>
        </w:rPr>
        <w:t>ơn</w:t>
      </w:r>
      <w:r w:rsidR="00FF61F3">
        <w:rPr>
          <w:sz w:val="28"/>
          <w:szCs w:val="28"/>
        </w:rPr>
        <w:t xml:space="preserve"> </w:t>
      </w:r>
      <w:r w:rsidRPr="00937D41">
        <w:rPr>
          <w:spacing w:val="1"/>
          <w:sz w:val="28"/>
          <w:szCs w:val="28"/>
        </w:rPr>
        <w:t>v</w:t>
      </w:r>
      <w:r w:rsidRPr="00937D41">
        <w:rPr>
          <w:sz w:val="28"/>
          <w:szCs w:val="28"/>
        </w:rPr>
        <w:t>ị</w:t>
      </w:r>
      <w:r w:rsidR="00FF61F3">
        <w:rPr>
          <w:sz w:val="28"/>
          <w:szCs w:val="28"/>
        </w:rPr>
        <w:t xml:space="preserve"> </w:t>
      </w:r>
      <w:r w:rsidRPr="00937D41">
        <w:rPr>
          <w:sz w:val="28"/>
          <w:szCs w:val="28"/>
        </w:rPr>
        <w:t>trực</w:t>
      </w:r>
      <w:r w:rsidR="00FF61F3">
        <w:rPr>
          <w:sz w:val="28"/>
          <w:szCs w:val="28"/>
        </w:rPr>
        <w:t xml:space="preserve"> </w:t>
      </w:r>
      <w:r w:rsidRPr="00937D41">
        <w:rPr>
          <w:sz w:val="28"/>
          <w:szCs w:val="28"/>
        </w:rPr>
        <w:t>th</w:t>
      </w:r>
      <w:r w:rsidRPr="00937D41">
        <w:rPr>
          <w:spacing w:val="1"/>
          <w:sz w:val="28"/>
          <w:szCs w:val="28"/>
        </w:rPr>
        <w:t>uộ</w:t>
      </w:r>
      <w:r w:rsidRPr="00937D41">
        <w:rPr>
          <w:sz w:val="28"/>
          <w:szCs w:val="28"/>
        </w:rPr>
        <w:t>c</w:t>
      </w:r>
      <w:r w:rsidR="00FF61F3">
        <w:rPr>
          <w:sz w:val="28"/>
          <w:szCs w:val="28"/>
        </w:rPr>
        <w:t xml:space="preserve"> </w:t>
      </w:r>
      <w:r w:rsidRPr="00937D41">
        <w:rPr>
          <w:sz w:val="28"/>
          <w:szCs w:val="28"/>
        </w:rPr>
        <w:t>Sở</w:t>
      </w:r>
      <w:r w:rsidR="00FF61F3">
        <w:rPr>
          <w:sz w:val="28"/>
          <w:szCs w:val="28"/>
        </w:rPr>
        <w:t xml:space="preserve"> </w:t>
      </w:r>
      <w:r w:rsidRPr="00937D41">
        <w:rPr>
          <w:sz w:val="28"/>
          <w:szCs w:val="28"/>
        </w:rPr>
        <w:t>Tài</w:t>
      </w:r>
      <w:r w:rsidR="00FF61F3">
        <w:rPr>
          <w:sz w:val="28"/>
          <w:szCs w:val="28"/>
        </w:rPr>
        <w:t xml:space="preserve"> </w:t>
      </w:r>
      <w:r w:rsidRPr="00937D41">
        <w:rPr>
          <w:sz w:val="28"/>
          <w:szCs w:val="28"/>
        </w:rPr>
        <w:t xml:space="preserve">nguyên và Môi trường </w:t>
      </w:r>
      <w:r w:rsidR="009F085A">
        <w:rPr>
          <w:sz w:val="28"/>
          <w:szCs w:val="28"/>
        </w:rPr>
        <w:t xml:space="preserve">tỉnh </w:t>
      </w:r>
      <w:r w:rsidRPr="00937D41">
        <w:rPr>
          <w:sz w:val="28"/>
          <w:szCs w:val="28"/>
        </w:rPr>
        <w:t xml:space="preserve">Bình Dương và </w:t>
      </w:r>
      <w:r w:rsidR="009F0D3D">
        <w:rPr>
          <w:sz w:val="28"/>
          <w:szCs w:val="28"/>
        </w:rPr>
        <w:t xml:space="preserve">các </w:t>
      </w:r>
      <w:r w:rsidR="000A1A18">
        <w:rPr>
          <w:sz w:val="28"/>
          <w:szCs w:val="28"/>
        </w:rPr>
        <w:t xml:space="preserve">ông, </w:t>
      </w:r>
      <w:r w:rsidR="000A1A18" w:rsidRPr="005B01FB">
        <w:rPr>
          <w:spacing w:val="-2"/>
          <w:sz w:val="28"/>
          <w:szCs w:val="28"/>
        </w:rPr>
        <w:t xml:space="preserve">bà </w:t>
      </w:r>
      <w:r w:rsidR="00FF61F3" w:rsidRPr="005B01FB">
        <w:rPr>
          <w:spacing w:val="-2"/>
          <w:sz w:val="28"/>
          <w:szCs w:val="28"/>
        </w:rPr>
        <w:t xml:space="preserve">thuộc </w:t>
      </w:r>
      <w:r w:rsidR="009F0D3D" w:rsidRPr="005B01FB">
        <w:rPr>
          <w:spacing w:val="-2"/>
          <w:sz w:val="28"/>
          <w:szCs w:val="28"/>
        </w:rPr>
        <w:t>Ban B</w:t>
      </w:r>
      <w:r w:rsidRPr="005B01FB">
        <w:rPr>
          <w:spacing w:val="-2"/>
          <w:sz w:val="28"/>
          <w:szCs w:val="28"/>
        </w:rPr>
        <w:t>iên tập chịu</w:t>
      </w:r>
      <w:r w:rsidR="00FF61F3" w:rsidRPr="005B01FB">
        <w:rPr>
          <w:spacing w:val="-2"/>
          <w:sz w:val="28"/>
          <w:szCs w:val="28"/>
        </w:rPr>
        <w:t xml:space="preserve"> </w:t>
      </w:r>
      <w:r w:rsidRPr="005B01FB">
        <w:rPr>
          <w:spacing w:val="-2"/>
          <w:sz w:val="28"/>
          <w:szCs w:val="28"/>
        </w:rPr>
        <w:t>trách</w:t>
      </w:r>
      <w:r w:rsidR="00FF61F3" w:rsidRPr="005B01FB">
        <w:rPr>
          <w:spacing w:val="-2"/>
          <w:sz w:val="28"/>
          <w:szCs w:val="28"/>
        </w:rPr>
        <w:t xml:space="preserve"> </w:t>
      </w:r>
      <w:r w:rsidRPr="005B01FB">
        <w:rPr>
          <w:spacing w:val="-2"/>
          <w:sz w:val="28"/>
          <w:szCs w:val="28"/>
        </w:rPr>
        <w:t>nhiệm</w:t>
      </w:r>
      <w:r w:rsidR="00FF61F3" w:rsidRPr="005B01FB">
        <w:rPr>
          <w:spacing w:val="-2"/>
          <w:sz w:val="28"/>
          <w:szCs w:val="28"/>
        </w:rPr>
        <w:t xml:space="preserve"> </w:t>
      </w:r>
      <w:r w:rsidRPr="005B01FB">
        <w:rPr>
          <w:spacing w:val="-2"/>
          <w:sz w:val="28"/>
          <w:szCs w:val="28"/>
        </w:rPr>
        <w:t>thi</w:t>
      </w:r>
      <w:r w:rsidR="00FF61F3" w:rsidRPr="005B01FB">
        <w:rPr>
          <w:spacing w:val="-2"/>
          <w:sz w:val="28"/>
          <w:szCs w:val="28"/>
        </w:rPr>
        <w:t xml:space="preserve"> </w:t>
      </w:r>
      <w:r w:rsidRPr="005B01FB">
        <w:rPr>
          <w:spacing w:val="-2"/>
          <w:sz w:val="28"/>
          <w:szCs w:val="28"/>
        </w:rPr>
        <w:t>hành Quyết</w:t>
      </w:r>
      <w:r w:rsidR="00FF61F3" w:rsidRPr="005B01FB">
        <w:rPr>
          <w:spacing w:val="-2"/>
          <w:sz w:val="28"/>
          <w:szCs w:val="28"/>
        </w:rPr>
        <w:t xml:space="preserve"> </w:t>
      </w:r>
      <w:r w:rsidRPr="005B01FB">
        <w:rPr>
          <w:spacing w:val="-2"/>
          <w:sz w:val="28"/>
          <w:szCs w:val="28"/>
        </w:rPr>
        <w:t>định</w:t>
      </w:r>
      <w:r w:rsidR="00FF61F3" w:rsidRPr="005B01FB">
        <w:rPr>
          <w:spacing w:val="-2"/>
          <w:sz w:val="28"/>
          <w:szCs w:val="28"/>
        </w:rPr>
        <w:t xml:space="preserve"> </w:t>
      </w:r>
      <w:r w:rsidRPr="005B01FB">
        <w:rPr>
          <w:spacing w:val="-2"/>
          <w:sz w:val="28"/>
          <w:szCs w:val="28"/>
        </w:rPr>
        <w:t>này</w:t>
      </w:r>
      <w:r w:rsidR="00E1655C" w:rsidRPr="005B01FB">
        <w:rPr>
          <w:spacing w:val="-2"/>
          <w:sz w:val="28"/>
          <w:szCs w:val="28"/>
        </w:rPr>
        <w:t>,</w:t>
      </w:r>
      <w:r w:rsidR="004F0A1B" w:rsidRPr="005B01FB">
        <w:rPr>
          <w:spacing w:val="-2"/>
          <w:sz w:val="28"/>
          <w:szCs w:val="28"/>
        </w:rPr>
        <w:t xml:space="preserve"> </w:t>
      </w:r>
      <w:r w:rsidR="004F0A1B" w:rsidRPr="005B01FB">
        <w:rPr>
          <w:bCs/>
          <w:spacing w:val="-2"/>
          <w:sz w:val="28"/>
          <w:szCs w:val="28"/>
        </w:rPr>
        <w:t>kể từ ngày ký./.</w:t>
      </w:r>
    </w:p>
    <w:tbl>
      <w:tblPr>
        <w:tblW w:w="8920" w:type="dxa"/>
        <w:tblInd w:w="260" w:type="dxa"/>
        <w:tblLayout w:type="fixed"/>
        <w:tblCellMar>
          <w:left w:w="0" w:type="dxa"/>
          <w:right w:w="0" w:type="dxa"/>
        </w:tblCellMar>
        <w:tblLook w:val="0000" w:firstRow="0" w:lastRow="0" w:firstColumn="0" w:lastColumn="0" w:noHBand="0" w:noVBand="0"/>
      </w:tblPr>
      <w:tblGrid>
        <w:gridCol w:w="4554"/>
        <w:gridCol w:w="4366"/>
      </w:tblGrid>
      <w:tr w:rsidR="006F29F9" w:rsidRPr="00F52775" w:rsidTr="00F367CA">
        <w:trPr>
          <w:trHeight w:hRule="exact" w:val="3027"/>
        </w:trPr>
        <w:tc>
          <w:tcPr>
            <w:tcW w:w="4554" w:type="dxa"/>
            <w:tcBorders>
              <w:top w:val="nil"/>
              <w:left w:val="nil"/>
              <w:bottom w:val="nil"/>
              <w:right w:val="nil"/>
            </w:tcBorders>
          </w:tcPr>
          <w:p w:rsidR="005072AE" w:rsidRDefault="005072AE" w:rsidP="00134F07">
            <w:pPr>
              <w:widowControl w:val="0"/>
              <w:autoSpaceDE w:val="0"/>
              <w:autoSpaceDN w:val="0"/>
              <w:adjustRightInd w:val="0"/>
              <w:spacing w:before="5"/>
              <w:rPr>
                <w:sz w:val="22"/>
                <w:szCs w:val="22"/>
              </w:rPr>
            </w:pPr>
            <w:r w:rsidRPr="00F52775">
              <w:rPr>
                <w:b/>
                <w:bCs/>
                <w:i/>
                <w:iCs/>
                <w:spacing w:val="-1"/>
              </w:rPr>
              <w:t>N</w:t>
            </w:r>
            <w:r w:rsidRPr="00F52775">
              <w:rPr>
                <w:b/>
                <w:bCs/>
                <w:i/>
                <w:iCs/>
              </w:rPr>
              <w:t>ơi nhận:</w:t>
            </w:r>
          </w:p>
          <w:p w:rsidR="006F29F9" w:rsidRPr="00F52775" w:rsidRDefault="006F29F9" w:rsidP="00134F07">
            <w:pPr>
              <w:widowControl w:val="0"/>
              <w:autoSpaceDE w:val="0"/>
              <w:autoSpaceDN w:val="0"/>
              <w:adjustRightInd w:val="0"/>
              <w:spacing w:before="5"/>
            </w:pPr>
            <w:r w:rsidRPr="00F52775">
              <w:rPr>
                <w:sz w:val="22"/>
                <w:szCs w:val="22"/>
              </w:rPr>
              <w:t xml:space="preserve">- Như Điều </w:t>
            </w:r>
            <w:r w:rsidR="00FF61F3">
              <w:rPr>
                <w:sz w:val="22"/>
                <w:szCs w:val="22"/>
              </w:rPr>
              <w:t>3</w:t>
            </w:r>
            <w:r w:rsidRPr="00F52775">
              <w:rPr>
                <w:sz w:val="22"/>
                <w:szCs w:val="22"/>
              </w:rPr>
              <w:t>;</w:t>
            </w:r>
          </w:p>
          <w:p w:rsidR="006F29F9" w:rsidRDefault="006F29F9" w:rsidP="00134F07">
            <w:pPr>
              <w:widowControl w:val="0"/>
              <w:autoSpaceDE w:val="0"/>
              <w:autoSpaceDN w:val="0"/>
              <w:adjustRightInd w:val="0"/>
              <w:spacing w:before="5"/>
              <w:rPr>
                <w:sz w:val="22"/>
                <w:szCs w:val="22"/>
              </w:rPr>
            </w:pPr>
            <w:r w:rsidRPr="00F52775">
              <w:rPr>
                <w:sz w:val="22"/>
                <w:szCs w:val="22"/>
              </w:rPr>
              <w:t xml:space="preserve">- </w:t>
            </w:r>
            <w:r w:rsidR="00AF01B5">
              <w:rPr>
                <w:sz w:val="22"/>
                <w:szCs w:val="22"/>
              </w:rPr>
              <w:t>Sở TTTT</w:t>
            </w:r>
            <w:r w:rsidRPr="00F52775">
              <w:rPr>
                <w:sz w:val="22"/>
                <w:szCs w:val="22"/>
              </w:rPr>
              <w:t>; (</w:t>
            </w:r>
            <w:r w:rsidR="00BA615F">
              <w:rPr>
                <w:sz w:val="22"/>
                <w:szCs w:val="22"/>
              </w:rPr>
              <w:t>để biết</w:t>
            </w:r>
            <w:r w:rsidRPr="00F52775">
              <w:rPr>
                <w:sz w:val="22"/>
                <w:szCs w:val="22"/>
              </w:rPr>
              <w:t>)</w:t>
            </w:r>
            <w:r w:rsidR="00AF01B5">
              <w:rPr>
                <w:sz w:val="22"/>
                <w:szCs w:val="22"/>
              </w:rPr>
              <w:t>;</w:t>
            </w:r>
          </w:p>
          <w:p w:rsidR="006F29F9" w:rsidRPr="00F52775" w:rsidRDefault="006F29F9" w:rsidP="00AF01B5">
            <w:pPr>
              <w:widowControl w:val="0"/>
              <w:autoSpaceDE w:val="0"/>
              <w:autoSpaceDN w:val="0"/>
              <w:adjustRightInd w:val="0"/>
              <w:spacing w:before="5"/>
            </w:pPr>
            <w:r w:rsidRPr="00F52775">
              <w:rPr>
                <w:sz w:val="22"/>
                <w:szCs w:val="22"/>
              </w:rPr>
              <w:t>- Lãnh đạo</w:t>
            </w:r>
            <w:r w:rsidR="00FF61F3">
              <w:rPr>
                <w:sz w:val="22"/>
                <w:szCs w:val="22"/>
              </w:rPr>
              <w:t xml:space="preserve"> </w:t>
            </w:r>
            <w:r w:rsidRPr="00F52775">
              <w:rPr>
                <w:sz w:val="22"/>
                <w:szCs w:val="22"/>
              </w:rPr>
              <w:t>Sở</w:t>
            </w:r>
            <w:r w:rsidR="00AF01B5">
              <w:rPr>
                <w:sz w:val="22"/>
                <w:szCs w:val="22"/>
              </w:rPr>
              <w:t xml:space="preserve"> TNMT</w:t>
            </w:r>
            <w:r w:rsidRPr="00F52775">
              <w:rPr>
                <w:sz w:val="22"/>
                <w:szCs w:val="22"/>
              </w:rPr>
              <w:t>;</w:t>
            </w:r>
          </w:p>
          <w:p w:rsidR="006F29F9" w:rsidRPr="00F52775" w:rsidRDefault="00932A97" w:rsidP="00932A97">
            <w:pPr>
              <w:widowControl w:val="0"/>
              <w:autoSpaceDE w:val="0"/>
              <w:autoSpaceDN w:val="0"/>
              <w:adjustRightInd w:val="0"/>
            </w:pPr>
            <w:r>
              <w:rPr>
                <w:sz w:val="22"/>
                <w:szCs w:val="22"/>
              </w:rPr>
              <w:t>- Lưu: VT, TTCNTTLT</w:t>
            </w:r>
            <w:r w:rsidR="006F29F9" w:rsidRPr="00F52775">
              <w:rPr>
                <w:sz w:val="22"/>
                <w:szCs w:val="22"/>
              </w:rPr>
              <w:t>.</w:t>
            </w:r>
          </w:p>
        </w:tc>
        <w:tc>
          <w:tcPr>
            <w:tcW w:w="4366" w:type="dxa"/>
            <w:tcBorders>
              <w:top w:val="nil"/>
              <w:left w:val="nil"/>
              <w:bottom w:val="nil"/>
              <w:right w:val="nil"/>
            </w:tcBorders>
          </w:tcPr>
          <w:p w:rsidR="005072AE" w:rsidRDefault="005072AE" w:rsidP="005072AE">
            <w:pPr>
              <w:widowControl w:val="0"/>
              <w:autoSpaceDE w:val="0"/>
              <w:autoSpaceDN w:val="0"/>
              <w:adjustRightInd w:val="0"/>
              <w:jc w:val="center"/>
              <w:rPr>
                <w:b/>
                <w:sz w:val="28"/>
                <w:szCs w:val="28"/>
              </w:rPr>
            </w:pPr>
            <w:r w:rsidRPr="005072AE">
              <w:rPr>
                <w:b/>
                <w:bCs/>
                <w:sz w:val="28"/>
                <w:szCs w:val="28"/>
              </w:rPr>
              <w:t xml:space="preserve">KT. GIÁM </w:t>
            </w:r>
            <w:r w:rsidRPr="005072AE">
              <w:rPr>
                <w:b/>
                <w:bCs/>
                <w:spacing w:val="1"/>
                <w:sz w:val="28"/>
                <w:szCs w:val="28"/>
              </w:rPr>
              <w:t>Đ</w:t>
            </w:r>
            <w:r w:rsidRPr="005072AE">
              <w:rPr>
                <w:b/>
                <w:bCs/>
                <w:sz w:val="28"/>
                <w:szCs w:val="28"/>
              </w:rPr>
              <w:t>ỐC</w:t>
            </w:r>
          </w:p>
          <w:p w:rsidR="006F29F9" w:rsidRDefault="005072AE" w:rsidP="005072AE">
            <w:pPr>
              <w:widowControl w:val="0"/>
              <w:autoSpaceDE w:val="0"/>
              <w:autoSpaceDN w:val="0"/>
              <w:adjustRightInd w:val="0"/>
              <w:jc w:val="center"/>
              <w:rPr>
                <w:b/>
                <w:sz w:val="28"/>
                <w:szCs w:val="28"/>
              </w:rPr>
            </w:pPr>
            <w:r w:rsidRPr="005072AE">
              <w:rPr>
                <w:b/>
                <w:sz w:val="28"/>
                <w:szCs w:val="28"/>
              </w:rPr>
              <w:t>PHÓ GIÁM ĐỐC</w:t>
            </w:r>
          </w:p>
          <w:p w:rsidR="005072AE" w:rsidRDefault="005072AE" w:rsidP="005072AE">
            <w:pPr>
              <w:widowControl w:val="0"/>
              <w:autoSpaceDE w:val="0"/>
              <w:autoSpaceDN w:val="0"/>
              <w:adjustRightInd w:val="0"/>
              <w:spacing w:before="60"/>
              <w:jc w:val="center"/>
              <w:rPr>
                <w:b/>
                <w:sz w:val="28"/>
                <w:szCs w:val="28"/>
              </w:rPr>
            </w:pPr>
          </w:p>
          <w:p w:rsidR="005072AE" w:rsidRDefault="005072AE" w:rsidP="005072AE">
            <w:pPr>
              <w:widowControl w:val="0"/>
              <w:autoSpaceDE w:val="0"/>
              <w:autoSpaceDN w:val="0"/>
              <w:adjustRightInd w:val="0"/>
              <w:spacing w:before="60"/>
              <w:jc w:val="center"/>
              <w:rPr>
                <w:b/>
                <w:sz w:val="28"/>
                <w:szCs w:val="28"/>
              </w:rPr>
            </w:pPr>
          </w:p>
          <w:p w:rsidR="005072AE" w:rsidRDefault="005072AE" w:rsidP="005072AE">
            <w:pPr>
              <w:widowControl w:val="0"/>
              <w:autoSpaceDE w:val="0"/>
              <w:autoSpaceDN w:val="0"/>
              <w:adjustRightInd w:val="0"/>
              <w:spacing w:before="60"/>
              <w:jc w:val="center"/>
              <w:rPr>
                <w:b/>
                <w:sz w:val="28"/>
                <w:szCs w:val="28"/>
              </w:rPr>
            </w:pPr>
            <w:bookmarkStart w:id="2" w:name="_GoBack"/>
            <w:bookmarkEnd w:id="2"/>
          </w:p>
          <w:p w:rsidR="00F367CA" w:rsidRDefault="00F367CA" w:rsidP="005072AE">
            <w:pPr>
              <w:widowControl w:val="0"/>
              <w:autoSpaceDE w:val="0"/>
              <w:autoSpaceDN w:val="0"/>
              <w:adjustRightInd w:val="0"/>
              <w:spacing w:before="60"/>
              <w:jc w:val="center"/>
              <w:rPr>
                <w:b/>
                <w:sz w:val="28"/>
                <w:szCs w:val="28"/>
              </w:rPr>
            </w:pPr>
          </w:p>
          <w:p w:rsidR="005072AE" w:rsidRDefault="005072AE" w:rsidP="005072AE">
            <w:pPr>
              <w:widowControl w:val="0"/>
              <w:autoSpaceDE w:val="0"/>
              <w:autoSpaceDN w:val="0"/>
              <w:adjustRightInd w:val="0"/>
              <w:spacing w:before="60"/>
              <w:jc w:val="center"/>
              <w:rPr>
                <w:b/>
                <w:sz w:val="28"/>
                <w:szCs w:val="28"/>
              </w:rPr>
            </w:pPr>
            <w:r>
              <w:rPr>
                <w:b/>
                <w:sz w:val="28"/>
                <w:szCs w:val="28"/>
              </w:rPr>
              <w:t>Nguyễn Ngọc Thúy</w:t>
            </w:r>
          </w:p>
          <w:p w:rsidR="005072AE" w:rsidRDefault="005072AE" w:rsidP="005072AE">
            <w:pPr>
              <w:widowControl w:val="0"/>
              <w:autoSpaceDE w:val="0"/>
              <w:autoSpaceDN w:val="0"/>
              <w:adjustRightInd w:val="0"/>
              <w:spacing w:before="60"/>
              <w:jc w:val="center"/>
              <w:rPr>
                <w:b/>
                <w:sz w:val="28"/>
                <w:szCs w:val="28"/>
              </w:rPr>
            </w:pPr>
          </w:p>
          <w:p w:rsidR="005072AE" w:rsidRDefault="005072AE" w:rsidP="005072AE">
            <w:pPr>
              <w:widowControl w:val="0"/>
              <w:autoSpaceDE w:val="0"/>
              <w:autoSpaceDN w:val="0"/>
              <w:adjustRightInd w:val="0"/>
              <w:spacing w:before="60"/>
              <w:jc w:val="center"/>
              <w:rPr>
                <w:b/>
                <w:sz w:val="28"/>
                <w:szCs w:val="28"/>
              </w:rPr>
            </w:pPr>
          </w:p>
          <w:p w:rsidR="005072AE" w:rsidRDefault="005072AE" w:rsidP="005072AE">
            <w:pPr>
              <w:widowControl w:val="0"/>
              <w:autoSpaceDE w:val="0"/>
              <w:autoSpaceDN w:val="0"/>
              <w:adjustRightInd w:val="0"/>
              <w:spacing w:before="60"/>
              <w:jc w:val="center"/>
              <w:rPr>
                <w:b/>
                <w:sz w:val="28"/>
                <w:szCs w:val="28"/>
              </w:rPr>
            </w:pPr>
          </w:p>
          <w:p w:rsidR="005072AE" w:rsidRDefault="005072AE" w:rsidP="005072AE">
            <w:pPr>
              <w:widowControl w:val="0"/>
              <w:autoSpaceDE w:val="0"/>
              <w:autoSpaceDN w:val="0"/>
              <w:adjustRightInd w:val="0"/>
              <w:spacing w:before="60"/>
              <w:jc w:val="center"/>
              <w:rPr>
                <w:b/>
                <w:sz w:val="28"/>
                <w:szCs w:val="28"/>
              </w:rPr>
            </w:pPr>
          </w:p>
          <w:p w:rsidR="005072AE" w:rsidRDefault="005072AE" w:rsidP="005072AE">
            <w:pPr>
              <w:widowControl w:val="0"/>
              <w:autoSpaceDE w:val="0"/>
              <w:autoSpaceDN w:val="0"/>
              <w:adjustRightInd w:val="0"/>
              <w:spacing w:before="60"/>
              <w:jc w:val="center"/>
              <w:rPr>
                <w:b/>
                <w:sz w:val="28"/>
                <w:szCs w:val="28"/>
              </w:rPr>
            </w:pPr>
          </w:p>
          <w:p w:rsidR="005072AE" w:rsidRDefault="005072AE" w:rsidP="005072AE">
            <w:pPr>
              <w:widowControl w:val="0"/>
              <w:autoSpaceDE w:val="0"/>
              <w:autoSpaceDN w:val="0"/>
              <w:adjustRightInd w:val="0"/>
              <w:spacing w:before="60"/>
              <w:jc w:val="center"/>
              <w:rPr>
                <w:b/>
                <w:sz w:val="28"/>
                <w:szCs w:val="28"/>
              </w:rPr>
            </w:pPr>
          </w:p>
          <w:p w:rsidR="005072AE" w:rsidRPr="005072AE" w:rsidRDefault="005072AE" w:rsidP="005072AE">
            <w:pPr>
              <w:widowControl w:val="0"/>
              <w:autoSpaceDE w:val="0"/>
              <w:autoSpaceDN w:val="0"/>
              <w:adjustRightInd w:val="0"/>
              <w:spacing w:before="6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p w:rsidR="006F29F9" w:rsidRPr="005072AE" w:rsidRDefault="006F29F9" w:rsidP="00134F07">
            <w:pPr>
              <w:widowControl w:val="0"/>
              <w:autoSpaceDE w:val="0"/>
              <w:autoSpaceDN w:val="0"/>
              <w:adjustRightInd w:val="0"/>
              <w:ind w:left="1280"/>
              <w:jc w:val="center"/>
              <w:rPr>
                <w:b/>
                <w:sz w:val="28"/>
                <w:szCs w:val="28"/>
              </w:rPr>
            </w:pPr>
          </w:p>
        </w:tc>
      </w:tr>
    </w:tbl>
    <w:p w:rsidR="00B74A5B" w:rsidRDefault="00B74A5B"/>
    <w:sectPr w:rsidR="00B74A5B" w:rsidSect="00D3119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9B7" w:rsidRDefault="00F769B7" w:rsidP="000A1A18">
      <w:r>
        <w:separator/>
      </w:r>
    </w:p>
  </w:endnote>
  <w:endnote w:type="continuationSeparator" w:id="0">
    <w:p w:rsidR="00F769B7" w:rsidRDefault="00F769B7" w:rsidP="000A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9B7" w:rsidRDefault="00F769B7" w:rsidP="000A1A18">
      <w:r>
        <w:separator/>
      </w:r>
    </w:p>
  </w:footnote>
  <w:footnote w:type="continuationSeparator" w:id="0">
    <w:p w:rsidR="00F769B7" w:rsidRDefault="00F769B7" w:rsidP="000A1A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E37BD"/>
    <w:multiLevelType w:val="hybridMultilevel"/>
    <w:tmpl w:val="73E8001C"/>
    <w:lvl w:ilvl="0" w:tplc="DEF4E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D18338F"/>
    <w:multiLevelType w:val="hybridMultilevel"/>
    <w:tmpl w:val="7D48ABD0"/>
    <w:lvl w:ilvl="0" w:tplc="F9106A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04873DD"/>
    <w:multiLevelType w:val="hybridMultilevel"/>
    <w:tmpl w:val="ABBA68BE"/>
    <w:lvl w:ilvl="0" w:tplc="298089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F460EA4"/>
    <w:multiLevelType w:val="hybridMultilevel"/>
    <w:tmpl w:val="01E4E8BE"/>
    <w:lvl w:ilvl="0" w:tplc="3A60D806">
      <w:numFmt w:val="bullet"/>
      <w:lvlText w:val="-"/>
      <w:lvlJc w:val="left"/>
      <w:pPr>
        <w:ind w:left="1069" w:hanging="360"/>
      </w:pPr>
      <w:rPr>
        <w:rFonts w:ascii="Times New Roman" w:eastAsia="Times New Roman" w:hAnsi="Times New Roman" w:cs="Times New Roman" w:hint="default"/>
        <w:color w:val="auto"/>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nsid w:val="7E9456B6"/>
    <w:multiLevelType w:val="hybridMultilevel"/>
    <w:tmpl w:val="33BC07FA"/>
    <w:lvl w:ilvl="0" w:tplc="2F5A1B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9F9"/>
    <w:rsid w:val="000040D9"/>
    <w:rsid w:val="00010991"/>
    <w:rsid w:val="00027161"/>
    <w:rsid w:val="00033380"/>
    <w:rsid w:val="00050A28"/>
    <w:rsid w:val="00061165"/>
    <w:rsid w:val="00070278"/>
    <w:rsid w:val="00080401"/>
    <w:rsid w:val="00083513"/>
    <w:rsid w:val="000A1A18"/>
    <w:rsid w:val="000A3C09"/>
    <w:rsid w:val="000B3E52"/>
    <w:rsid w:val="000E0C93"/>
    <w:rsid w:val="000F6D8E"/>
    <w:rsid w:val="0011223F"/>
    <w:rsid w:val="00136F24"/>
    <w:rsid w:val="0014100B"/>
    <w:rsid w:val="0015287E"/>
    <w:rsid w:val="00152E37"/>
    <w:rsid w:val="00164510"/>
    <w:rsid w:val="001676EB"/>
    <w:rsid w:val="00182729"/>
    <w:rsid w:val="001A2267"/>
    <w:rsid w:val="001D20C6"/>
    <w:rsid w:val="001D6E54"/>
    <w:rsid w:val="001E5CDB"/>
    <w:rsid w:val="001F1269"/>
    <w:rsid w:val="001F1D9B"/>
    <w:rsid w:val="001F7EB4"/>
    <w:rsid w:val="002018DE"/>
    <w:rsid w:val="00203C84"/>
    <w:rsid w:val="00231A2B"/>
    <w:rsid w:val="002330A1"/>
    <w:rsid w:val="002337C1"/>
    <w:rsid w:val="002425C3"/>
    <w:rsid w:val="00251B92"/>
    <w:rsid w:val="00256228"/>
    <w:rsid w:val="00286B9D"/>
    <w:rsid w:val="00293821"/>
    <w:rsid w:val="00297ADF"/>
    <w:rsid w:val="002A4B03"/>
    <w:rsid w:val="002A4B63"/>
    <w:rsid w:val="002C2769"/>
    <w:rsid w:val="002C4B0D"/>
    <w:rsid w:val="002D5CCD"/>
    <w:rsid w:val="002F30D9"/>
    <w:rsid w:val="00336875"/>
    <w:rsid w:val="00365C78"/>
    <w:rsid w:val="003B2E3B"/>
    <w:rsid w:val="003B3318"/>
    <w:rsid w:val="003B679B"/>
    <w:rsid w:val="003B779E"/>
    <w:rsid w:val="003C5F3F"/>
    <w:rsid w:val="00407E71"/>
    <w:rsid w:val="00412E13"/>
    <w:rsid w:val="00436AB3"/>
    <w:rsid w:val="00444DA3"/>
    <w:rsid w:val="00452B9B"/>
    <w:rsid w:val="00466423"/>
    <w:rsid w:val="00476076"/>
    <w:rsid w:val="00486BCD"/>
    <w:rsid w:val="004A01C6"/>
    <w:rsid w:val="004A396F"/>
    <w:rsid w:val="004B7C8E"/>
    <w:rsid w:val="004C0B83"/>
    <w:rsid w:val="004C227B"/>
    <w:rsid w:val="004C62DC"/>
    <w:rsid w:val="004F0A1B"/>
    <w:rsid w:val="004F5B83"/>
    <w:rsid w:val="005072AE"/>
    <w:rsid w:val="00512471"/>
    <w:rsid w:val="00523D63"/>
    <w:rsid w:val="00524C5E"/>
    <w:rsid w:val="00530AA7"/>
    <w:rsid w:val="00531FA6"/>
    <w:rsid w:val="005349A2"/>
    <w:rsid w:val="00534E2D"/>
    <w:rsid w:val="00547CB5"/>
    <w:rsid w:val="00565B53"/>
    <w:rsid w:val="00574032"/>
    <w:rsid w:val="005759AE"/>
    <w:rsid w:val="005B01FB"/>
    <w:rsid w:val="005B23A7"/>
    <w:rsid w:val="005C472A"/>
    <w:rsid w:val="005D28C0"/>
    <w:rsid w:val="005D3178"/>
    <w:rsid w:val="005D6FB8"/>
    <w:rsid w:val="005D79C5"/>
    <w:rsid w:val="005E288E"/>
    <w:rsid w:val="005F3D4E"/>
    <w:rsid w:val="00613A1F"/>
    <w:rsid w:val="0063798E"/>
    <w:rsid w:val="00657614"/>
    <w:rsid w:val="006863C7"/>
    <w:rsid w:val="00687505"/>
    <w:rsid w:val="0069125F"/>
    <w:rsid w:val="006A75DD"/>
    <w:rsid w:val="006E4EF0"/>
    <w:rsid w:val="006F29F9"/>
    <w:rsid w:val="0073703E"/>
    <w:rsid w:val="00753310"/>
    <w:rsid w:val="00793A1B"/>
    <w:rsid w:val="007B049E"/>
    <w:rsid w:val="007D25A6"/>
    <w:rsid w:val="007D7107"/>
    <w:rsid w:val="007E55AD"/>
    <w:rsid w:val="008144AD"/>
    <w:rsid w:val="00814DAD"/>
    <w:rsid w:val="00823549"/>
    <w:rsid w:val="008452F6"/>
    <w:rsid w:val="00865B8A"/>
    <w:rsid w:val="00866FFA"/>
    <w:rsid w:val="00897296"/>
    <w:rsid w:val="008A3E50"/>
    <w:rsid w:val="008C7451"/>
    <w:rsid w:val="008C7D56"/>
    <w:rsid w:val="008D4045"/>
    <w:rsid w:val="00911139"/>
    <w:rsid w:val="00911C79"/>
    <w:rsid w:val="00920E0C"/>
    <w:rsid w:val="0092615C"/>
    <w:rsid w:val="00932A97"/>
    <w:rsid w:val="009378FA"/>
    <w:rsid w:val="00937D41"/>
    <w:rsid w:val="00950EBD"/>
    <w:rsid w:val="009553A6"/>
    <w:rsid w:val="00962808"/>
    <w:rsid w:val="009761EC"/>
    <w:rsid w:val="00984A98"/>
    <w:rsid w:val="00995D35"/>
    <w:rsid w:val="009C0538"/>
    <w:rsid w:val="009F085A"/>
    <w:rsid w:val="009F0D3D"/>
    <w:rsid w:val="009F40C0"/>
    <w:rsid w:val="009F6D44"/>
    <w:rsid w:val="00A1008E"/>
    <w:rsid w:val="00A10E76"/>
    <w:rsid w:val="00A12081"/>
    <w:rsid w:val="00A3281C"/>
    <w:rsid w:val="00A33DFF"/>
    <w:rsid w:val="00A36319"/>
    <w:rsid w:val="00A36A98"/>
    <w:rsid w:val="00A5102C"/>
    <w:rsid w:val="00A561E6"/>
    <w:rsid w:val="00A65785"/>
    <w:rsid w:val="00A74A3E"/>
    <w:rsid w:val="00A96F1D"/>
    <w:rsid w:val="00AA072B"/>
    <w:rsid w:val="00AE0821"/>
    <w:rsid w:val="00AE0A9E"/>
    <w:rsid w:val="00AF01B5"/>
    <w:rsid w:val="00AF45E2"/>
    <w:rsid w:val="00B05DB8"/>
    <w:rsid w:val="00B24238"/>
    <w:rsid w:val="00B508C8"/>
    <w:rsid w:val="00B74A5B"/>
    <w:rsid w:val="00B90BC5"/>
    <w:rsid w:val="00B9484F"/>
    <w:rsid w:val="00BA0ACB"/>
    <w:rsid w:val="00BA615F"/>
    <w:rsid w:val="00BA62AF"/>
    <w:rsid w:val="00BD1A2F"/>
    <w:rsid w:val="00BD7A45"/>
    <w:rsid w:val="00BF60A7"/>
    <w:rsid w:val="00BF72AD"/>
    <w:rsid w:val="00C611DA"/>
    <w:rsid w:val="00C64F48"/>
    <w:rsid w:val="00C7456A"/>
    <w:rsid w:val="00C80F35"/>
    <w:rsid w:val="00C922E7"/>
    <w:rsid w:val="00CC6934"/>
    <w:rsid w:val="00CD3224"/>
    <w:rsid w:val="00CE53AB"/>
    <w:rsid w:val="00D023B7"/>
    <w:rsid w:val="00D055B1"/>
    <w:rsid w:val="00D12A58"/>
    <w:rsid w:val="00D21BD5"/>
    <w:rsid w:val="00D31193"/>
    <w:rsid w:val="00D4604C"/>
    <w:rsid w:val="00D535C7"/>
    <w:rsid w:val="00D54996"/>
    <w:rsid w:val="00D74233"/>
    <w:rsid w:val="00D86449"/>
    <w:rsid w:val="00D915AA"/>
    <w:rsid w:val="00D95320"/>
    <w:rsid w:val="00DA0ADD"/>
    <w:rsid w:val="00DD018F"/>
    <w:rsid w:val="00DD4139"/>
    <w:rsid w:val="00DF1B10"/>
    <w:rsid w:val="00E0705D"/>
    <w:rsid w:val="00E132E5"/>
    <w:rsid w:val="00E1655C"/>
    <w:rsid w:val="00E352B7"/>
    <w:rsid w:val="00E44DD9"/>
    <w:rsid w:val="00E46825"/>
    <w:rsid w:val="00E53C1E"/>
    <w:rsid w:val="00E55A06"/>
    <w:rsid w:val="00E603CA"/>
    <w:rsid w:val="00E61DC0"/>
    <w:rsid w:val="00E71B24"/>
    <w:rsid w:val="00E77747"/>
    <w:rsid w:val="00E92CFE"/>
    <w:rsid w:val="00EA10B5"/>
    <w:rsid w:val="00EA73FE"/>
    <w:rsid w:val="00EB049F"/>
    <w:rsid w:val="00EB2234"/>
    <w:rsid w:val="00EE5962"/>
    <w:rsid w:val="00EF3DDB"/>
    <w:rsid w:val="00F027E6"/>
    <w:rsid w:val="00F17B19"/>
    <w:rsid w:val="00F21E8F"/>
    <w:rsid w:val="00F2636E"/>
    <w:rsid w:val="00F367CA"/>
    <w:rsid w:val="00F429F4"/>
    <w:rsid w:val="00F504B8"/>
    <w:rsid w:val="00F5072E"/>
    <w:rsid w:val="00F64A37"/>
    <w:rsid w:val="00F70A99"/>
    <w:rsid w:val="00F747DA"/>
    <w:rsid w:val="00F76570"/>
    <w:rsid w:val="00F769B7"/>
    <w:rsid w:val="00F96103"/>
    <w:rsid w:val="00FA1096"/>
    <w:rsid w:val="00FB0989"/>
    <w:rsid w:val="00FC4EF4"/>
    <w:rsid w:val="00FF359A"/>
    <w:rsid w:val="00FF61F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9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A1A18"/>
    <w:pPr>
      <w:tabs>
        <w:tab w:val="center" w:pos="4680"/>
        <w:tab w:val="right" w:pos="9360"/>
      </w:tabs>
    </w:pPr>
  </w:style>
  <w:style w:type="character" w:customStyle="1" w:styleId="HeaderChar">
    <w:name w:val="Header Char"/>
    <w:basedOn w:val="DefaultParagraphFont"/>
    <w:link w:val="Header"/>
    <w:uiPriority w:val="99"/>
    <w:semiHidden/>
    <w:rsid w:val="000A1A1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0A1A18"/>
    <w:pPr>
      <w:tabs>
        <w:tab w:val="center" w:pos="4680"/>
        <w:tab w:val="right" w:pos="9360"/>
      </w:tabs>
    </w:pPr>
  </w:style>
  <w:style w:type="character" w:customStyle="1" w:styleId="FooterChar">
    <w:name w:val="Footer Char"/>
    <w:basedOn w:val="DefaultParagraphFont"/>
    <w:link w:val="Footer"/>
    <w:uiPriority w:val="99"/>
    <w:semiHidden/>
    <w:rsid w:val="000A1A18"/>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B049E"/>
    <w:rPr>
      <w:sz w:val="16"/>
      <w:szCs w:val="16"/>
    </w:rPr>
  </w:style>
  <w:style w:type="paragraph" w:styleId="CommentText">
    <w:name w:val="annotation text"/>
    <w:basedOn w:val="Normal"/>
    <w:link w:val="CommentTextChar"/>
    <w:uiPriority w:val="99"/>
    <w:semiHidden/>
    <w:unhideWhenUsed/>
    <w:rsid w:val="007B049E"/>
    <w:rPr>
      <w:sz w:val="20"/>
      <w:szCs w:val="20"/>
    </w:rPr>
  </w:style>
  <w:style w:type="character" w:customStyle="1" w:styleId="CommentTextChar">
    <w:name w:val="Comment Text Char"/>
    <w:basedOn w:val="DefaultParagraphFont"/>
    <w:link w:val="CommentText"/>
    <w:uiPriority w:val="99"/>
    <w:semiHidden/>
    <w:rsid w:val="007B049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B049E"/>
    <w:rPr>
      <w:b/>
      <w:bCs/>
    </w:rPr>
  </w:style>
  <w:style w:type="character" w:customStyle="1" w:styleId="CommentSubjectChar">
    <w:name w:val="Comment Subject Char"/>
    <w:basedOn w:val="CommentTextChar"/>
    <w:link w:val="CommentSubject"/>
    <w:uiPriority w:val="99"/>
    <w:semiHidden/>
    <w:rsid w:val="007B049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B049E"/>
    <w:rPr>
      <w:rFonts w:ascii="Tahoma" w:hAnsi="Tahoma" w:cs="Tahoma"/>
      <w:sz w:val="16"/>
      <w:szCs w:val="16"/>
    </w:rPr>
  </w:style>
  <w:style w:type="character" w:customStyle="1" w:styleId="BalloonTextChar">
    <w:name w:val="Balloon Text Char"/>
    <w:basedOn w:val="DefaultParagraphFont"/>
    <w:link w:val="BalloonText"/>
    <w:uiPriority w:val="99"/>
    <w:semiHidden/>
    <w:rsid w:val="007B049E"/>
    <w:rPr>
      <w:rFonts w:ascii="Tahoma" w:eastAsia="Times New Roman" w:hAnsi="Tahoma" w:cs="Tahoma"/>
      <w:sz w:val="16"/>
      <w:szCs w:val="16"/>
    </w:rPr>
  </w:style>
  <w:style w:type="paragraph" w:styleId="ListParagraph">
    <w:name w:val="List Paragraph"/>
    <w:basedOn w:val="Normal"/>
    <w:uiPriority w:val="34"/>
    <w:qFormat/>
    <w:rsid w:val="00523D63"/>
    <w:pPr>
      <w:ind w:left="720"/>
      <w:contextualSpacing/>
    </w:pPr>
  </w:style>
  <w:style w:type="paragraph" w:styleId="NormalWeb">
    <w:name w:val="Normal (Web)"/>
    <w:basedOn w:val="Normal"/>
    <w:uiPriority w:val="99"/>
    <w:unhideWhenUsed/>
    <w:rsid w:val="00A96F1D"/>
    <w:pPr>
      <w:spacing w:before="100" w:beforeAutospacing="1" w:after="100" w:afterAutospacing="1"/>
    </w:pPr>
  </w:style>
  <w:style w:type="character" w:customStyle="1" w:styleId="vn4">
    <w:name w:val="vn_4"/>
    <w:basedOn w:val="DefaultParagraphFont"/>
    <w:rsid w:val="00A96F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9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A1A18"/>
    <w:pPr>
      <w:tabs>
        <w:tab w:val="center" w:pos="4680"/>
        <w:tab w:val="right" w:pos="9360"/>
      </w:tabs>
    </w:pPr>
  </w:style>
  <w:style w:type="character" w:customStyle="1" w:styleId="HeaderChar">
    <w:name w:val="Header Char"/>
    <w:basedOn w:val="DefaultParagraphFont"/>
    <w:link w:val="Header"/>
    <w:uiPriority w:val="99"/>
    <w:semiHidden/>
    <w:rsid w:val="000A1A1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0A1A18"/>
    <w:pPr>
      <w:tabs>
        <w:tab w:val="center" w:pos="4680"/>
        <w:tab w:val="right" w:pos="9360"/>
      </w:tabs>
    </w:pPr>
  </w:style>
  <w:style w:type="character" w:customStyle="1" w:styleId="FooterChar">
    <w:name w:val="Footer Char"/>
    <w:basedOn w:val="DefaultParagraphFont"/>
    <w:link w:val="Footer"/>
    <w:uiPriority w:val="99"/>
    <w:semiHidden/>
    <w:rsid w:val="000A1A18"/>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B049E"/>
    <w:rPr>
      <w:sz w:val="16"/>
      <w:szCs w:val="16"/>
    </w:rPr>
  </w:style>
  <w:style w:type="paragraph" w:styleId="CommentText">
    <w:name w:val="annotation text"/>
    <w:basedOn w:val="Normal"/>
    <w:link w:val="CommentTextChar"/>
    <w:uiPriority w:val="99"/>
    <w:semiHidden/>
    <w:unhideWhenUsed/>
    <w:rsid w:val="007B049E"/>
    <w:rPr>
      <w:sz w:val="20"/>
      <w:szCs w:val="20"/>
    </w:rPr>
  </w:style>
  <w:style w:type="character" w:customStyle="1" w:styleId="CommentTextChar">
    <w:name w:val="Comment Text Char"/>
    <w:basedOn w:val="DefaultParagraphFont"/>
    <w:link w:val="CommentText"/>
    <w:uiPriority w:val="99"/>
    <w:semiHidden/>
    <w:rsid w:val="007B049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B049E"/>
    <w:rPr>
      <w:b/>
      <w:bCs/>
    </w:rPr>
  </w:style>
  <w:style w:type="character" w:customStyle="1" w:styleId="CommentSubjectChar">
    <w:name w:val="Comment Subject Char"/>
    <w:basedOn w:val="CommentTextChar"/>
    <w:link w:val="CommentSubject"/>
    <w:uiPriority w:val="99"/>
    <w:semiHidden/>
    <w:rsid w:val="007B049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B049E"/>
    <w:rPr>
      <w:rFonts w:ascii="Tahoma" w:hAnsi="Tahoma" w:cs="Tahoma"/>
      <w:sz w:val="16"/>
      <w:szCs w:val="16"/>
    </w:rPr>
  </w:style>
  <w:style w:type="character" w:customStyle="1" w:styleId="BalloonTextChar">
    <w:name w:val="Balloon Text Char"/>
    <w:basedOn w:val="DefaultParagraphFont"/>
    <w:link w:val="BalloonText"/>
    <w:uiPriority w:val="99"/>
    <w:semiHidden/>
    <w:rsid w:val="007B049E"/>
    <w:rPr>
      <w:rFonts w:ascii="Tahoma" w:eastAsia="Times New Roman" w:hAnsi="Tahoma" w:cs="Tahoma"/>
      <w:sz w:val="16"/>
      <w:szCs w:val="16"/>
    </w:rPr>
  </w:style>
  <w:style w:type="paragraph" w:styleId="ListParagraph">
    <w:name w:val="List Paragraph"/>
    <w:basedOn w:val="Normal"/>
    <w:uiPriority w:val="34"/>
    <w:qFormat/>
    <w:rsid w:val="00523D63"/>
    <w:pPr>
      <w:ind w:left="720"/>
      <w:contextualSpacing/>
    </w:pPr>
  </w:style>
  <w:style w:type="paragraph" w:styleId="NormalWeb">
    <w:name w:val="Normal (Web)"/>
    <w:basedOn w:val="Normal"/>
    <w:uiPriority w:val="99"/>
    <w:unhideWhenUsed/>
    <w:rsid w:val="00A96F1D"/>
    <w:pPr>
      <w:spacing w:before="100" w:beforeAutospacing="1" w:after="100" w:afterAutospacing="1"/>
    </w:pPr>
  </w:style>
  <w:style w:type="character" w:customStyle="1" w:styleId="vn4">
    <w:name w:val="vn_4"/>
    <w:basedOn w:val="DefaultParagraphFont"/>
    <w:rsid w:val="00A96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0513">
      <w:bodyDiv w:val="1"/>
      <w:marLeft w:val="0"/>
      <w:marRight w:val="0"/>
      <w:marTop w:val="0"/>
      <w:marBottom w:val="0"/>
      <w:divBdr>
        <w:top w:val="none" w:sz="0" w:space="0" w:color="auto"/>
        <w:left w:val="none" w:sz="0" w:space="0" w:color="auto"/>
        <w:bottom w:val="none" w:sz="0" w:space="0" w:color="auto"/>
        <w:right w:val="none" w:sz="0" w:space="0" w:color="auto"/>
      </w:divBdr>
    </w:div>
    <w:div w:id="154221495">
      <w:bodyDiv w:val="1"/>
      <w:marLeft w:val="0"/>
      <w:marRight w:val="0"/>
      <w:marTop w:val="0"/>
      <w:marBottom w:val="0"/>
      <w:divBdr>
        <w:top w:val="none" w:sz="0" w:space="0" w:color="auto"/>
        <w:left w:val="none" w:sz="0" w:space="0" w:color="auto"/>
        <w:bottom w:val="none" w:sz="0" w:space="0" w:color="auto"/>
        <w:right w:val="none" w:sz="0" w:space="0" w:color="auto"/>
      </w:divBdr>
    </w:div>
    <w:div w:id="96720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thuvienphapluat.vn/van-ban/cong-nghe-thong-tin/nghi-dinh-43-2011-nd-cp-cung-cap-thong-tin-va-dich-vu-cong-truc-tuyen-125408.aspx" TargetMode="External"/><Relationship Id="rId4" Type="http://schemas.microsoft.com/office/2007/relationships/stylesWithEffects" Target="stylesWithEffects.xml"/><Relationship Id="rId9" Type="http://schemas.openxmlformats.org/officeDocument/2006/relationships/hyperlink" Target="https://thuvienphapluat.vn/van-ban/cong-nghe-thong-tin/nghi-dinh-64-2007-nd-cp-ung-dung-cong-nghe-thong-tin-trong-co-quan-nha-nuoc-1823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C599A-7BF9-4A08-B5E8-2E173D15A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DIEP</cp:lastModifiedBy>
  <cp:revision>14</cp:revision>
  <cp:lastPrinted>2020-01-08T02:36:00Z</cp:lastPrinted>
  <dcterms:created xsi:type="dcterms:W3CDTF">2020-01-02T07:56:00Z</dcterms:created>
  <dcterms:modified xsi:type="dcterms:W3CDTF">2020-01-08T02:46:00Z</dcterms:modified>
</cp:coreProperties>
</file>